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Y="1825"/>
        <w:tblW w:w="0" w:type="auto"/>
        <w:tblLook w:val="04A0" w:firstRow="1" w:lastRow="0" w:firstColumn="1" w:lastColumn="0" w:noHBand="0" w:noVBand="1"/>
      </w:tblPr>
      <w:tblGrid>
        <w:gridCol w:w="3397"/>
        <w:gridCol w:w="2200"/>
        <w:gridCol w:w="2799"/>
        <w:gridCol w:w="2799"/>
        <w:gridCol w:w="2799"/>
      </w:tblGrid>
      <w:tr w:rsidR="00A23EA6" w14:paraId="6D919555" w14:textId="77777777" w:rsidTr="00E67860">
        <w:tc>
          <w:tcPr>
            <w:tcW w:w="3397" w:type="dxa"/>
            <w:shd w:val="clear" w:color="auto" w:fill="FFFF00"/>
          </w:tcPr>
          <w:p w14:paraId="018B8873" w14:textId="7451DA1B" w:rsidR="00A23EA6" w:rsidRDefault="00420B3D" w:rsidP="00E67860">
            <w:r>
              <w:t>A</w:t>
            </w:r>
            <w:r w:rsidR="00A23EA6">
              <w:t>tividade</w:t>
            </w:r>
            <w:r>
              <w:t>s</w:t>
            </w:r>
          </w:p>
        </w:tc>
        <w:tc>
          <w:tcPr>
            <w:tcW w:w="2200" w:type="dxa"/>
            <w:shd w:val="clear" w:color="auto" w:fill="FFFF00"/>
          </w:tcPr>
          <w:p w14:paraId="60FE5514" w14:textId="7100658E" w:rsidR="00A23EA6" w:rsidRDefault="00A23EA6" w:rsidP="00E67860">
            <w:r>
              <w:t>Disciplina</w:t>
            </w:r>
          </w:p>
        </w:tc>
        <w:tc>
          <w:tcPr>
            <w:tcW w:w="2799" w:type="dxa"/>
            <w:shd w:val="clear" w:color="auto" w:fill="FFFF00"/>
          </w:tcPr>
          <w:p w14:paraId="1812CE0A" w14:textId="1199031B" w:rsidR="00A23EA6" w:rsidRDefault="00420B3D" w:rsidP="00E67860">
            <w:r>
              <w:t>R</w:t>
            </w:r>
            <w:r w:rsidR="00A23EA6">
              <w:t>esponsável</w:t>
            </w:r>
          </w:p>
        </w:tc>
        <w:tc>
          <w:tcPr>
            <w:tcW w:w="2799" w:type="dxa"/>
            <w:shd w:val="clear" w:color="auto" w:fill="FFFF00"/>
          </w:tcPr>
          <w:p w14:paraId="2477188C" w14:textId="7848CEDC" w:rsidR="00A23EA6" w:rsidRDefault="00A23EA6" w:rsidP="00E67860">
            <w:r>
              <w:t>Público alvo</w:t>
            </w:r>
          </w:p>
        </w:tc>
        <w:tc>
          <w:tcPr>
            <w:tcW w:w="2799" w:type="dxa"/>
            <w:shd w:val="clear" w:color="auto" w:fill="FFFF00"/>
          </w:tcPr>
          <w:p w14:paraId="03408C6E" w14:textId="77777777" w:rsidR="00A23EA6" w:rsidRDefault="00A23EA6" w:rsidP="00E67860">
            <w:r>
              <w:t>Data</w:t>
            </w:r>
          </w:p>
          <w:p w14:paraId="737F1091" w14:textId="77777777" w:rsidR="00B4325E" w:rsidRDefault="00B4325E" w:rsidP="00E67860"/>
          <w:p w14:paraId="07F56E35" w14:textId="5E581088" w:rsidR="00B4325E" w:rsidRDefault="00B4325E" w:rsidP="00E67860"/>
        </w:tc>
      </w:tr>
      <w:tr w:rsidR="00A23EA6" w14:paraId="5FE28BE7" w14:textId="77777777" w:rsidTr="00E67860">
        <w:tc>
          <w:tcPr>
            <w:tcW w:w="3397" w:type="dxa"/>
          </w:tcPr>
          <w:p w14:paraId="051AD2EC" w14:textId="0FBE6570" w:rsidR="00A23EA6" w:rsidRDefault="009A230A" w:rsidP="00E67860">
            <w:r>
              <w:t>Preparar espaço</w:t>
            </w:r>
            <w:r w:rsidR="005F432E">
              <w:t>/ Gerir compostagem</w:t>
            </w:r>
          </w:p>
        </w:tc>
        <w:tc>
          <w:tcPr>
            <w:tcW w:w="2200" w:type="dxa"/>
          </w:tcPr>
          <w:p w14:paraId="415CEF32" w14:textId="77777777" w:rsidR="00A23EA6" w:rsidRDefault="009A230A" w:rsidP="00E67860">
            <w:r>
              <w:t>IC</w:t>
            </w:r>
          </w:p>
          <w:p w14:paraId="251416D0" w14:textId="77777777" w:rsidR="009A230A" w:rsidRDefault="009A230A" w:rsidP="00E67860">
            <w:r>
              <w:t>ODP</w:t>
            </w:r>
          </w:p>
          <w:p w14:paraId="30C48803" w14:textId="77777777" w:rsidR="009A230A" w:rsidRDefault="009A230A" w:rsidP="00E67860">
            <w:r>
              <w:t>CID</w:t>
            </w:r>
          </w:p>
          <w:p w14:paraId="711A50B8" w14:textId="42A50467" w:rsidR="00E67860" w:rsidRDefault="00E67860" w:rsidP="00E67860">
            <w:r>
              <w:t>CN</w:t>
            </w:r>
          </w:p>
        </w:tc>
        <w:tc>
          <w:tcPr>
            <w:tcW w:w="2799" w:type="dxa"/>
          </w:tcPr>
          <w:p w14:paraId="1F4CDA50" w14:textId="0BA913FB" w:rsidR="00A23EA6" w:rsidRDefault="00E67860" w:rsidP="00E67860">
            <w:r>
              <w:t>Professores e assistentes operacionais envolvidos</w:t>
            </w:r>
          </w:p>
          <w:p w14:paraId="19978A66" w14:textId="180345F3" w:rsidR="009A230A" w:rsidRDefault="009A230A" w:rsidP="00E67860"/>
        </w:tc>
        <w:tc>
          <w:tcPr>
            <w:tcW w:w="2799" w:type="dxa"/>
          </w:tcPr>
          <w:p w14:paraId="235C296A" w14:textId="77777777" w:rsidR="009A230A" w:rsidRDefault="009A230A" w:rsidP="00E67860">
            <w:r>
              <w:t>Professores envolvidos</w:t>
            </w:r>
          </w:p>
          <w:p w14:paraId="1C4DC27B" w14:textId="77777777" w:rsidR="009A230A" w:rsidRDefault="009A230A" w:rsidP="00E67860">
            <w:r>
              <w:t>Assistentes operacionais envolvidos</w:t>
            </w:r>
          </w:p>
          <w:p w14:paraId="65A51FBA" w14:textId="1E32C21E" w:rsidR="00420B3D" w:rsidRDefault="00420B3D" w:rsidP="00E67860"/>
        </w:tc>
        <w:tc>
          <w:tcPr>
            <w:tcW w:w="2799" w:type="dxa"/>
          </w:tcPr>
          <w:p w14:paraId="5A4B5CFD" w14:textId="0BA3B985" w:rsidR="00A23EA6" w:rsidRDefault="00420B3D" w:rsidP="00E67860">
            <w:r>
              <w:t>Janeiro /</w:t>
            </w:r>
            <w:r w:rsidR="00884A8F">
              <w:t>f</w:t>
            </w:r>
            <w:r>
              <w:t>evereiro</w:t>
            </w:r>
          </w:p>
          <w:p w14:paraId="34B746FD" w14:textId="77777777" w:rsidR="00B4325E" w:rsidRDefault="00B4325E" w:rsidP="00E67860"/>
          <w:p w14:paraId="0ABF1703" w14:textId="183B4448" w:rsidR="00B4325E" w:rsidRDefault="00B4325E" w:rsidP="00E67860"/>
        </w:tc>
      </w:tr>
      <w:tr w:rsidR="00A23EA6" w14:paraId="493C4249" w14:textId="77777777" w:rsidTr="00E67860">
        <w:tc>
          <w:tcPr>
            <w:tcW w:w="3397" w:type="dxa"/>
          </w:tcPr>
          <w:p w14:paraId="671CFB9D" w14:textId="5090DBE0" w:rsidR="00A23EA6" w:rsidRDefault="005F432E" w:rsidP="00E67860">
            <w:r>
              <w:t>Gerir compostagem/</w:t>
            </w:r>
            <w:r w:rsidR="00420B3D">
              <w:t>Semear/plantar</w:t>
            </w:r>
          </w:p>
        </w:tc>
        <w:tc>
          <w:tcPr>
            <w:tcW w:w="2200" w:type="dxa"/>
          </w:tcPr>
          <w:p w14:paraId="39CFA5BD" w14:textId="77777777" w:rsidR="00A23EA6" w:rsidRDefault="00A23EA6" w:rsidP="00E67860">
            <w:r>
              <w:t>CN</w:t>
            </w:r>
          </w:p>
          <w:p w14:paraId="5DEDA29B" w14:textId="7BDAF3E1" w:rsidR="00420B3D" w:rsidRDefault="00420B3D" w:rsidP="00E67860">
            <w:r>
              <w:t>ODP</w:t>
            </w:r>
          </w:p>
        </w:tc>
        <w:tc>
          <w:tcPr>
            <w:tcW w:w="2799" w:type="dxa"/>
          </w:tcPr>
          <w:p w14:paraId="0083F5B8" w14:textId="5946D7BF" w:rsidR="00A23EA6" w:rsidRDefault="00420B3D" w:rsidP="00E67860">
            <w:r>
              <w:t>Professores e assistentes operacionais envolvidos</w:t>
            </w:r>
          </w:p>
        </w:tc>
        <w:tc>
          <w:tcPr>
            <w:tcW w:w="2799" w:type="dxa"/>
          </w:tcPr>
          <w:p w14:paraId="6E615ADA" w14:textId="77777777" w:rsidR="00420B3D" w:rsidRDefault="00420B3D" w:rsidP="00E67860">
            <w:r>
              <w:t>Todas as turmas do 6º ano</w:t>
            </w:r>
          </w:p>
          <w:p w14:paraId="27E73F0E" w14:textId="77777777" w:rsidR="00420B3D" w:rsidRDefault="00420B3D" w:rsidP="00E67860">
            <w:r>
              <w:t>Educação Especial</w:t>
            </w:r>
          </w:p>
          <w:p w14:paraId="6D6AB840" w14:textId="77777777" w:rsidR="00420B3D" w:rsidRDefault="00420B3D" w:rsidP="00E67860">
            <w:r>
              <w:t>Professores envolvidos</w:t>
            </w:r>
          </w:p>
          <w:p w14:paraId="61764C6A" w14:textId="322B69FC" w:rsidR="00A23EA6" w:rsidRDefault="00420B3D" w:rsidP="00E67860">
            <w:r>
              <w:t>Assistentes operacionais envolvidos</w:t>
            </w:r>
          </w:p>
        </w:tc>
        <w:tc>
          <w:tcPr>
            <w:tcW w:w="2799" w:type="dxa"/>
          </w:tcPr>
          <w:p w14:paraId="753185EF" w14:textId="194661FC" w:rsidR="00B4325E" w:rsidRDefault="00420B3D" w:rsidP="00E67860">
            <w:r>
              <w:t>Março/abril</w:t>
            </w:r>
          </w:p>
          <w:p w14:paraId="125E5DAC" w14:textId="29030DB4" w:rsidR="00B4325E" w:rsidRDefault="00B4325E" w:rsidP="00E67860"/>
        </w:tc>
      </w:tr>
      <w:tr w:rsidR="0086107F" w14:paraId="12690F07" w14:textId="77777777" w:rsidTr="00E67860">
        <w:tc>
          <w:tcPr>
            <w:tcW w:w="3397" w:type="dxa"/>
          </w:tcPr>
          <w:p w14:paraId="17102F16" w14:textId="77777777" w:rsidR="0086107F" w:rsidRDefault="0086107F" w:rsidP="00E67860">
            <w:r>
              <w:t>Preenchimento do bilhete de identidade dos produtos</w:t>
            </w:r>
          </w:p>
          <w:p w14:paraId="492F5332" w14:textId="77777777" w:rsidR="0086107F" w:rsidRDefault="0086107F" w:rsidP="00E67860">
            <w:r>
              <w:t>Traduzir o bilhete de identidade dos produtos para inglês</w:t>
            </w:r>
          </w:p>
          <w:p w14:paraId="77E3FBCA" w14:textId="089E1AEA" w:rsidR="0086107F" w:rsidRDefault="0086107F" w:rsidP="00E67860">
            <w:r>
              <w:t>Fazer o QRcode dos produtos</w:t>
            </w:r>
          </w:p>
        </w:tc>
        <w:tc>
          <w:tcPr>
            <w:tcW w:w="2200" w:type="dxa"/>
          </w:tcPr>
          <w:p w14:paraId="3D3DA732" w14:textId="37977B55" w:rsidR="0086107F" w:rsidRDefault="0086107F" w:rsidP="00E67860">
            <w:r>
              <w:t>Port.</w:t>
            </w:r>
          </w:p>
          <w:p w14:paraId="4963415F" w14:textId="77777777" w:rsidR="0086107F" w:rsidRDefault="0086107F" w:rsidP="00E67860"/>
          <w:p w14:paraId="01440422" w14:textId="7FCFBD03" w:rsidR="0086107F" w:rsidRDefault="0086107F" w:rsidP="00E67860">
            <w:r>
              <w:t>Ingl</w:t>
            </w:r>
          </w:p>
          <w:p w14:paraId="5F9324AF" w14:textId="77777777" w:rsidR="0086107F" w:rsidRDefault="0086107F" w:rsidP="00E67860"/>
          <w:p w14:paraId="295F2D19" w14:textId="77777777" w:rsidR="0086107F" w:rsidRDefault="0086107F" w:rsidP="00E67860">
            <w:r>
              <w:t>TIC</w:t>
            </w:r>
          </w:p>
          <w:p w14:paraId="003F7E08" w14:textId="77777777" w:rsidR="0086107F" w:rsidRDefault="0086107F" w:rsidP="00E67860"/>
        </w:tc>
        <w:tc>
          <w:tcPr>
            <w:tcW w:w="2799" w:type="dxa"/>
          </w:tcPr>
          <w:p w14:paraId="175141C4" w14:textId="4CF2EDEA" w:rsidR="0086107F" w:rsidRDefault="0086107F" w:rsidP="00E67860">
            <w:r>
              <w:t>Professor português</w:t>
            </w:r>
          </w:p>
          <w:p w14:paraId="1E9E13BC" w14:textId="77777777" w:rsidR="00E67860" w:rsidRDefault="00E67860" w:rsidP="00E67860"/>
          <w:p w14:paraId="3627308F" w14:textId="3167D217" w:rsidR="0086107F" w:rsidRDefault="0086107F" w:rsidP="00E67860">
            <w:r>
              <w:t>Professor Inglês</w:t>
            </w:r>
          </w:p>
          <w:p w14:paraId="76F37812" w14:textId="77777777" w:rsidR="00E67860" w:rsidRDefault="00E67860" w:rsidP="00E67860"/>
          <w:p w14:paraId="1ED29FF2" w14:textId="0D8CCA1C" w:rsidR="0086107F" w:rsidRDefault="0086107F" w:rsidP="00E67860">
            <w:r>
              <w:t>Professor de TIC</w:t>
            </w:r>
          </w:p>
        </w:tc>
        <w:tc>
          <w:tcPr>
            <w:tcW w:w="2799" w:type="dxa"/>
          </w:tcPr>
          <w:p w14:paraId="39A9EFAA" w14:textId="77777777" w:rsidR="00E67860" w:rsidRDefault="00E67860" w:rsidP="00E67860">
            <w:r>
              <w:t>Todas as turmas do 6º ano</w:t>
            </w:r>
          </w:p>
          <w:p w14:paraId="475C2A0B" w14:textId="77777777" w:rsidR="00E67860" w:rsidRDefault="00E67860" w:rsidP="00E67860">
            <w:r>
              <w:t>Educação Especial</w:t>
            </w:r>
          </w:p>
          <w:p w14:paraId="35C5C74E" w14:textId="77777777" w:rsidR="00E67860" w:rsidRDefault="00E67860" w:rsidP="00E67860">
            <w:r>
              <w:t>Professores envolvidos</w:t>
            </w:r>
          </w:p>
          <w:p w14:paraId="114ED2BF" w14:textId="7F7BD6F8" w:rsidR="0086107F" w:rsidRDefault="00E67860" w:rsidP="00E67860">
            <w:r>
              <w:t>Assistentes operacionais envolvidos</w:t>
            </w:r>
          </w:p>
        </w:tc>
        <w:tc>
          <w:tcPr>
            <w:tcW w:w="2799" w:type="dxa"/>
          </w:tcPr>
          <w:p w14:paraId="17F7A45C" w14:textId="0CF161E5" w:rsidR="0086107F" w:rsidRDefault="00E67860" w:rsidP="00E67860">
            <w:r>
              <w:t>Março/abril/maio</w:t>
            </w:r>
          </w:p>
        </w:tc>
      </w:tr>
      <w:tr w:rsidR="00A23EA6" w14:paraId="450E1366" w14:textId="77777777" w:rsidTr="00E67860">
        <w:tc>
          <w:tcPr>
            <w:tcW w:w="3397" w:type="dxa"/>
          </w:tcPr>
          <w:p w14:paraId="1F42EE26" w14:textId="3A51F923" w:rsidR="00A23EA6" w:rsidRDefault="005F432E" w:rsidP="00E67860">
            <w:r>
              <w:t>Gerir compostagem/</w:t>
            </w:r>
            <w:r w:rsidR="00420B3D">
              <w:t>Cuidar/ regar/ retirar ervas daninhas</w:t>
            </w:r>
          </w:p>
        </w:tc>
        <w:tc>
          <w:tcPr>
            <w:tcW w:w="2200" w:type="dxa"/>
          </w:tcPr>
          <w:p w14:paraId="06D5CB59" w14:textId="77777777" w:rsidR="00A23EA6" w:rsidRDefault="00420B3D" w:rsidP="00E67860">
            <w:r>
              <w:t>IC</w:t>
            </w:r>
          </w:p>
          <w:p w14:paraId="1EDBB51A" w14:textId="77777777" w:rsidR="00420B3D" w:rsidRDefault="00420B3D" w:rsidP="00E67860">
            <w:r>
              <w:t>ODP</w:t>
            </w:r>
          </w:p>
          <w:p w14:paraId="480B3D6E" w14:textId="77777777" w:rsidR="00420B3D" w:rsidRDefault="00420B3D" w:rsidP="00E67860">
            <w:r>
              <w:t>CID</w:t>
            </w:r>
          </w:p>
          <w:p w14:paraId="65B6D79B" w14:textId="2CBDEDA2" w:rsidR="00E67860" w:rsidRDefault="00E67860" w:rsidP="00E67860">
            <w:r>
              <w:t>CN</w:t>
            </w:r>
          </w:p>
        </w:tc>
        <w:tc>
          <w:tcPr>
            <w:tcW w:w="2799" w:type="dxa"/>
          </w:tcPr>
          <w:p w14:paraId="327A512B" w14:textId="67EDACFB" w:rsidR="00A23EA6" w:rsidRDefault="00420B3D" w:rsidP="00E67860">
            <w:r>
              <w:t>Professores e assistentes operacionais envolvidos</w:t>
            </w:r>
          </w:p>
        </w:tc>
        <w:tc>
          <w:tcPr>
            <w:tcW w:w="2799" w:type="dxa"/>
          </w:tcPr>
          <w:p w14:paraId="787EFDD8" w14:textId="77777777" w:rsidR="00420B3D" w:rsidRDefault="00420B3D" w:rsidP="00E67860">
            <w:r>
              <w:t>Todas as turmas do 6º ano</w:t>
            </w:r>
          </w:p>
          <w:p w14:paraId="3ADD2EDF" w14:textId="77777777" w:rsidR="00420B3D" w:rsidRDefault="00420B3D" w:rsidP="00E67860">
            <w:r>
              <w:t>Educação Especial</w:t>
            </w:r>
          </w:p>
          <w:p w14:paraId="525BEDF6" w14:textId="77777777" w:rsidR="00420B3D" w:rsidRDefault="00420B3D" w:rsidP="00E67860">
            <w:r>
              <w:t>Professores envolvidos</w:t>
            </w:r>
          </w:p>
          <w:p w14:paraId="19889BC4" w14:textId="2BC4E51D" w:rsidR="00A23EA6" w:rsidRDefault="00420B3D" w:rsidP="00E67860">
            <w:r>
              <w:t>Assistentes operacionais envolvidos</w:t>
            </w:r>
          </w:p>
        </w:tc>
        <w:tc>
          <w:tcPr>
            <w:tcW w:w="2799" w:type="dxa"/>
          </w:tcPr>
          <w:p w14:paraId="062D7789" w14:textId="62E6C2C9" w:rsidR="00A23EA6" w:rsidRDefault="00420B3D" w:rsidP="00E67860">
            <w:r>
              <w:t>Abrir/maio</w:t>
            </w:r>
          </w:p>
          <w:p w14:paraId="19D9B0A7" w14:textId="77777777" w:rsidR="00B4325E" w:rsidRDefault="00B4325E" w:rsidP="00E67860"/>
          <w:p w14:paraId="28CC6A13" w14:textId="194F7F77" w:rsidR="00B4325E" w:rsidRDefault="00B4325E" w:rsidP="00E67860"/>
        </w:tc>
      </w:tr>
      <w:tr w:rsidR="00A23EA6" w14:paraId="0F64C75D" w14:textId="77777777" w:rsidTr="00E67860">
        <w:tc>
          <w:tcPr>
            <w:tcW w:w="3397" w:type="dxa"/>
          </w:tcPr>
          <w:p w14:paraId="4736709F" w14:textId="33129561" w:rsidR="00B4325E" w:rsidRDefault="00420B3D" w:rsidP="00E67860">
            <w:r>
              <w:t>Regar/ colher os produtos/ vender à comunidades escolar</w:t>
            </w:r>
          </w:p>
        </w:tc>
        <w:tc>
          <w:tcPr>
            <w:tcW w:w="2200" w:type="dxa"/>
          </w:tcPr>
          <w:p w14:paraId="7D686DFF" w14:textId="77777777" w:rsidR="00420B3D" w:rsidRDefault="00420B3D" w:rsidP="00E67860">
            <w:r>
              <w:t>IC</w:t>
            </w:r>
          </w:p>
          <w:p w14:paraId="2A50BE4F" w14:textId="77777777" w:rsidR="00420B3D" w:rsidRDefault="00420B3D" w:rsidP="00E67860">
            <w:r>
              <w:t>ODP</w:t>
            </w:r>
          </w:p>
          <w:p w14:paraId="23852F1E" w14:textId="77777777" w:rsidR="00A23EA6" w:rsidRDefault="00420B3D" w:rsidP="00E67860">
            <w:r>
              <w:t>CID</w:t>
            </w:r>
          </w:p>
          <w:p w14:paraId="0E8B5510" w14:textId="480AEE87" w:rsidR="00E67860" w:rsidRDefault="00E67860" w:rsidP="00E67860">
            <w:r>
              <w:t>CN</w:t>
            </w:r>
          </w:p>
        </w:tc>
        <w:tc>
          <w:tcPr>
            <w:tcW w:w="2799" w:type="dxa"/>
          </w:tcPr>
          <w:p w14:paraId="124AFD5D" w14:textId="49317478" w:rsidR="00415F29" w:rsidRDefault="00420B3D" w:rsidP="00E67860">
            <w:r>
              <w:t>Professores e assistentes operacionais envolvidos</w:t>
            </w:r>
          </w:p>
        </w:tc>
        <w:tc>
          <w:tcPr>
            <w:tcW w:w="2799" w:type="dxa"/>
          </w:tcPr>
          <w:p w14:paraId="23891D36" w14:textId="77777777" w:rsidR="00420B3D" w:rsidRDefault="00420B3D" w:rsidP="00E67860">
            <w:r>
              <w:t>Todas as turmas do 6º ano</w:t>
            </w:r>
          </w:p>
          <w:p w14:paraId="5E3254EA" w14:textId="77777777" w:rsidR="00420B3D" w:rsidRDefault="00420B3D" w:rsidP="00E67860">
            <w:r>
              <w:t>Educação Especial</w:t>
            </w:r>
          </w:p>
          <w:p w14:paraId="4BF08CF8" w14:textId="77777777" w:rsidR="00420B3D" w:rsidRDefault="00420B3D" w:rsidP="00E67860">
            <w:r>
              <w:t>Professores envolvidos</w:t>
            </w:r>
          </w:p>
          <w:p w14:paraId="61E69540" w14:textId="665CD883" w:rsidR="00A23EA6" w:rsidRDefault="00420B3D" w:rsidP="00E67860">
            <w:r>
              <w:t>Assistentes operacionais envolvidos</w:t>
            </w:r>
          </w:p>
        </w:tc>
        <w:tc>
          <w:tcPr>
            <w:tcW w:w="2799" w:type="dxa"/>
          </w:tcPr>
          <w:p w14:paraId="68B34BC5" w14:textId="12EC0850" w:rsidR="00A23EA6" w:rsidRDefault="00420B3D" w:rsidP="00E67860">
            <w:r>
              <w:t>Maio/junho</w:t>
            </w:r>
          </w:p>
          <w:p w14:paraId="65F8A87E" w14:textId="4F5AC7E4" w:rsidR="00B4325E" w:rsidRDefault="00B4325E" w:rsidP="00E67860"/>
        </w:tc>
      </w:tr>
    </w:tbl>
    <w:p w14:paraId="53FAC286" w14:textId="77777777" w:rsidR="0086107F" w:rsidRPr="00A23EA6" w:rsidRDefault="0086107F" w:rsidP="00E67860">
      <w:pPr>
        <w:rPr>
          <w:b/>
          <w:bCs/>
        </w:rPr>
      </w:pPr>
    </w:p>
    <w:sectPr w:rsidR="0086107F" w:rsidRPr="00A23EA6" w:rsidSect="00A23EA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A2E6" w14:textId="77777777" w:rsidR="003D758A" w:rsidRDefault="003D758A" w:rsidP="00420B3D">
      <w:pPr>
        <w:spacing w:after="0" w:line="240" w:lineRule="auto"/>
      </w:pPr>
      <w:r>
        <w:separator/>
      </w:r>
    </w:p>
  </w:endnote>
  <w:endnote w:type="continuationSeparator" w:id="0">
    <w:p w14:paraId="757C3A59" w14:textId="77777777" w:rsidR="003D758A" w:rsidRDefault="003D758A" w:rsidP="0042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D1A71" w14:textId="77777777" w:rsidR="003D758A" w:rsidRDefault="003D758A" w:rsidP="00420B3D">
      <w:pPr>
        <w:spacing w:after="0" w:line="240" w:lineRule="auto"/>
      </w:pPr>
      <w:r>
        <w:separator/>
      </w:r>
    </w:p>
  </w:footnote>
  <w:footnote w:type="continuationSeparator" w:id="0">
    <w:p w14:paraId="62EACB06" w14:textId="77777777" w:rsidR="003D758A" w:rsidRDefault="003D758A" w:rsidP="0042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ADF" w14:textId="77777777" w:rsidR="00E67860" w:rsidRDefault="00E67860" w:rsidP="00E67860">
    <w:pPr>
      <w:jc w:val="center"/>
      <w:rPr>
        <w:b/>
        <w:bCs/>
      </w:rPr>
    </w:pPr>
    <w:r w:rsidRPr="00A23EA6">
      <w:rPr>
        <w:b/>
        <w:bCs/>
      </w:rPr>
      <w:t>CRONOGRAMA “Horta</w:t>
    </w:r>
    <w:r>
      <w:rPr>
        <w:b/>
        <w:bCs/>
      </w:rPr>
      <w:t xml:space="preserve"> Biológica - EcoEscolas</w:t>
    </w:r>
    <w:r w:rsidRPr="00A23EA6">
      <w:rPr>
        <w:b/>
        <w:bCs/>
      </w:rPr>
      <w:t>”</w:t>
    </w:r>
  </w:p>
  <w:p w14:paraId="1CC29E68" w14:textId="77777777" w:rsidR="00E67860" w:rsidRDefault="00E678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A6"/>
    <w:rsid w:val="00155D53"/>
    <w:rsid w:val="00213AB7"/>
    <w:rsid w:val="00312C59"/>
    <w:rsid w:val="003D758A"/>
    <w:rsid w:val="003E314A"/>
    <w:rsid w:val="00415F29"/>
    <w:rsid w:val="00420B3D"/>
    <w:rsid w:val="004C6E1E"/>
    <w:rsid w:val="005F432E"/>
    <w:rsid w:val="005F506A"/>
    <w:rsid w:val="0086107F"/>
    <w:rsid w:val="00884A8F"/>
    <w:rsid w:val="00895D4A"/>
    <w:rsid w:val="009A230A"/>
    <w:rsid w:val="009A684E"/>
    <w:rsid w:val="00A23EA6"/>
    <w:rsid w:val="00B4325E"/>
    <w:rsid w:val="00DB2904"/>
    <w:rsid w:val="00E67860"/>
    <w:rsid w:val="00F3396D"/>
    <w:rsid w:val="00F3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DAD1"/>
  <w15:chartTrackingRefBased/>
  <w15:docId w15:val="{8A672170-0784-483B-83A3-3D4F634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2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20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0B3D"/>
  </w:style>
  <w:style w:type="paragraph" w:styleId="Rodap">
    <w:name w:val="footer"/>
    <w:basedOn w:val="Normal"/>
    <w:link w:val="RodapCarter"/>
    <w:uiPriority w:val="99"/>
    <w:unhideWhenUsed/>
    <w:rsid w:val="00420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Odete Eiras</dc:creator>
  <cp:keywords/>
  <dc:description/>
  <cp:lastModifiedBy>Maria Odete Eiras</cp:lastModifiedBy>
  <cp:revision>6</cp:revision>
  <dcterms:created xsi:type="dcterms:W3CDTF">2022-01-27T10:38:00Z</dcterms:created>
  <dcterms:modified xsi:type="dcterms:W3CDTF">2022-01-28T16:09:00Z</dcterms:modified>
</cp:coreProperties>
</file>