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79" w:rsidRDefault="00F91F4B" w:rsidP="00F91F4B">
      <w:pPr>
        <w:jc w:val="center"/>
        <w:rPr>
          <w:rFonts w:ascii="Century Gothic" w:hAnsi="Century Gothic"/>
          <w:b/>
          <w:sz w:val="28"/>
          <w:szCs w:val="28"/>
        </w:rPr>
      </w:pPr>
      <w:r w:rsidRPr="00F91F4B">
        <w:rPr>
          <w:rFonts w:ascii="Century Gothic" w:hAnsi="Century Gothic"/>
          <w:b/>
          <w:sz w:val="28"/>
          <w:szCs w:val="28"/>
        </w:rPr>
        <w:t>Horta Bio em casa</w:t>
      </w:r>
    </w:p>
    <w:p w:rsidR="00F91F4B" w:rsidRDefault="00F91F4B" w:rsidP="00F91F4B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91F4B" w:rsidTr="00F91F4B">
        <w:tc>
          <w:tcPr>
            <w:tcW w:w="1838" w:type="dxa"/>
          </w:tcPr>
          <w:p w:rsidR="00F91F4B" w:rsidRDefault="00F91F4B" w:rsidP="00F91F4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Data</w:t>
            </w:r>
          </w:p>
        </w:tc>
        <w:tc>
          <w:tcPr>
            <w:tcW w:w="6656" w:type="dxa"/>
          </w:tcPr>
          <w:p w:rsidR="00F91F4B" w:rsidRDefault="00F91F4B" w:rsidP="00F91F4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Observação</w:t>
            </w:r>
          </w:p>
        </w:tc>
      </w:tr>
      <w:tr w:rsidR="00F91F4B" w:rsidTr="00F91F4B">
        <w:tc>
          <w:tcPr>
            <w:tcW w:w="1838" w:type="dxa"/>
          </w:tcPr>
          <w:p w:rsidR="00F91F4B" w:rsidRPr="00F91F4B" w:rsidRDefault="00F91F4B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1F4B">
              <w:rPr>
                <w:rFonts w:ascii="Century Gothic" w:hAnsi="Century Gothic"/>
                <w:sz w:val="24"/>
                <w:szCs w:val="24"/>
              </w:rPr>
              <w:t>4/05</w:t>
            </w:r>
          </w:p>
        </w:tc>
        <w:tc>
          <w:tcPr>
            <w:tcW w:w="6656" w:type="dxa"/>
          </w:tcPr>
          <w:p w:rsidR="00F91F4B" w:rsidRDefault="00F91F4B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1F4B">
              <w:rPr>
                <w:rFonts w:ascii="Century Gothic" w:hAnsi="Century Gothic"/>
                <w:sz w:val="24"/>
                <w:szCs w:val="24"/>
              </w:rPr>
              <w:t>Lançamos as sementes à terra</w:t>
            </w:r>
            <w:r>
              <w:rPr>
                <w:rFonts w:ascii="Century Gothic" w:hAnsi="Century Gothic"/>
                <w:sz w:val="24"/>
                <w:szCs w:val="24"/>
              </w:rPr>
              <w:t>; semeámos alfaces, morangos, tomates, pimentos, coentros, salsa, feijão.</w:t>
            </w:r>
          </w:p>
          <w:p w:rsidR="00F91F4B" w:rsidRDefault="00F91F4B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Colocamos os vasos num local agradável com luz</w:t>
            </w:r>
          </w:p>
          <w:p w:rsidR="00F91F4B" w:rsidRPr="00F91F4B" w:rsidRDefault="00F91F4B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1F4B" w:rsidTr="00F91F4B">
        <w:tc>
          <w:tcPr>
            <w:tcW w:w="1838" w:type="dxa"/>
          </w:tcPr>
          <w:p w:rsidR="00F91F4B" w:rsidRPr="00F91F4B" w:rsidRDefault="00F91F4B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11/05</w:t>
            </w:r>
          </w:p>
        </w:tc>
        <w:tc>
          <w:tcPr>
            <w:tcW w:w="6656" w:type="dxa"/>
          </w:tcPr>
          <w:p w:rsidR="00F91F4B" w:rsidRDefault="00F91F4B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Durante a semana, regamos as nossas plantas.</w:t>
            </w:r>
          </w:p>
          <w:p w:rsidR="00F91F4B" w:rsidRPr="00F91F4B" w:rsidRDefault="00F91F4B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1F4B" w:rsidTr="00F91F4B">
        <w:tc>
          <w:tcPr>
            <w:tcW w:w="1838" w:type="dxa"/>
          </w:tcPr>
          <w:p w:rsidR="00F91F4B" w:rsidRPr="00F91F4B" w:rsidRDefault="00F91F4B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18/05</w:t>
            </w:r>
          </w:p>
        </w:tc>
        <w:tc>
          <w:tcPr>
            <w:tcW w:w="6656" w:type="dxa"/>
          </w:tcPr>
          <w:p w:rsidR="00F91F4B" w:rsidRDefault="00F91F4B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 sementes começam a germinar. Diariamente, regamos as nossas plantas.</w:t>
            </w:r>
          </w:p>
          <w:p w:rsidR="00F91F4B" w:rsidRPr="00F91F4B" w:rsidRDefault="00F91F4B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1F4B" w:rsidTr="00F91F4B">
        <w:tc>
          <w:tcPr>
            <w:tcW w:w="1838" w:type="dxa"/>
          </w:tcPr>
          <w:p w:rsidR="00F91F4B" w:rsidRPr="00F91F4B" w:rsidRDefault="00F91F4B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25/05</w:t>
            </w:r>
          </w:p>
        </w:tc>
        <w:tc>
          <w:tcPr>
            <w:tcW w:w="6656" w:type="dxa"/>
          </w:tcPr>
          <w:p w:rsidR="00F91F4B" w:rsidRDefault="005D531E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Diariamente, regamos as nossas plantas. </w:t>
            </w:r>
            <w:r w:rsidR="00F91F4B">
              <w:rPr>
                <w:rFonts w:ascii="Century Gothic" w:hAnsi="Century Gothic"/>
                <w:sz w:val="24"/>
                <w:szCs w:val="24"/>
              </w:rPr>
              <w:t>As plantas continuam a germinar.</w:t>
            </w:r>
          </w:p>
          <w:p w:rsidR="00F91F4B" w:rsidRPr="00F91F4B" w:rsidRDefault="00F91F4B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1F4B" w:rsidTr="00F91F4B">
        <w:tc>
          <w:tcPr>
            <w:tcW w:w="1838" w:type="dxa"/>
          </w:tcPr>
          <w:p w:rsidR="00F91F4B" w:rsidRPr="00F91F4B" w:rsidRDefault="00F91F4B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01/06</w:t>
            </w:r>
          </w:p>
        </w:tc>
        <w:tc>
          <w:tcPr>
            <w:tcW w:w="6656" w:type="dxa"/>
          </w:tcPr>
          <w:p w:rsidR="00F91F4B" w:rsidRPr="00F91F4B" w:rsidRDefault="005D531E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 alfaces já têm muitas folhas. As sementes continuam a germinar. </w:t>
            </w:r>
          </w:p>
        </w:tc>
      </w:tr>
      <w:tr w:rsidR="00A16F3A" w:rsidTr="00F91F4B">
        <w:tc>
          <w:tcPr>
            <w:tcW w:w="1838" w:type="dxa"/>
          </w:tcPr>
          <w:p w:rsidR="00A16F3A" w:rsidRDefault="00A16F3A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08/06</w:t>
            </w:r>
          </w:p>
        </w:tc>
        <w:tc>
          <w:tcPr>
            <w:tcW w:w="6656" w:type="dxa"/>
          </w:tcPr>
          <w:p w:rsidR="00A16F3A" w:rsidRDefault="00A16F3A" w:rsidP="00A16F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É visível, o crescimento das nossas plantas.</w:t>
            </w:r>
          </w:p>
          <w:p w:rsidR="00A16F3A" w:rsidRDefault="00A16F3A" w:rsidP="00F91F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91F4B" w:rsidRPr="00F91F4B" w:rsidRDefault="00F91F4B" w:rsidP="00F91F4B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F91F4B" w:rsidRPr="00F91F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7F" w:rsidRDefault="007E4A7F" w:rsidP="00F91F4B">
      <w:pPr>
        <w:spacing w:after="0" w:line="240" w:lineRule="auto"/>
      </w:pPr>
      <w:r>
        <w:separator/>
      </w:r>
    </w:p>
  </w:endnote>
  <w:endnote w:type="continuationSeparator" w:id="0">
    <w:p w:rsidR="007E4A7F" w:rsidRDefault="007E4A7F" w:rsidP="00F9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7F" w:rsidRDefault="007E4A7F" w:rsidP="00F91F4B">
      <w:pPr>
        <w:spacing w:after="0" w:line="240" w:lineRule="auto"/>
      </w:pPr>
      <w:r>
        <w:separator/>
      </w:r>
    </w:p>
  </w:footnote>
  <w:footnote w:type="continuationSeparator" w:id="0">
    <w:p w:rsidR="007E4A7F" w:rsidRDefault="007E4A7F" w:rsidP="00F9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4B" w:rsidRPr="00F91F4B" w:rsidRDefault="00F91F4B" w:rsidP="00F91F4B">
    <w:pPr>
      <w:pStyle w:val="Cabealho"/>
    </w:pPr>
    <w:r>
      <w:rPr>
        <w:noProof/>
        <w:lang w:eastAsia="pt-PT"/>
      </w:rPr>
      <w:drawing>
        <wp:inline distT="0" distB="0" distL="0" distR="0" wp14:anchorId="055568F8" wp14:editId="37CAF063">
          <wp:extent cx="619125" cy="600075"/>
          <wp:effectExtent l="0" t="0" r="9525" b="9525"/>
          <wp:docPr id="9" name="Imagem 9" descr="logotipo_EN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logotipo_EN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4B"/>
    <w:rsid w:val="005C4179"/>
    <w:rsid w:val="005D531E"/>
    <w:rsid w:val="007E4A7F"/>
    <w:rsid w:val="00A16F3A"/>
    <w:rsid w:val="00F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C3E26-B247-457F-A305-54981AD3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91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1F4B"/>
  </w:style>
  <w:style w:type="paragraph" w:styleId="Rodap">
    <w:name w:val="footer"/>
    <w:basedOn w:val="Normal"/>
    <w:link w:val="RodapCarter"/>
    <w:uiPriority w:val="99"/>
    <w:unhideWhenUsed/>
    <w:rsid w:val="00F91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91F4B"/>
  </w:style>
  <w:style w:type="table" w:styleId="Tabelacomgrelha">
    <w:name w:val="Table Grid"/>
    <w:basedOn w:val="Tabelanormal"/>
    <w:uiPriority w:val="39"/>
    <w:rsid w:val="00F9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12113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amiguinho</dc:creator>
  <cp:keywords/>
  <dc:description/>
  <cp:lastModifiedBy>carla amiguinho</cp:lastModifiedBy>
  <cp:revision>3</cp:revision>
  <dcterms:created xsi:type="dcterms:W3CDTF">2020-06-14T23:11:00Z</dcterms:created>
  <dcterms:modified xsi:type="dcterms:W3CDTF">2020-06-23T09:04:00Z</dcterms:modified>
</cp:coreProperties>
</file>