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0CD" w:rsidRPr="00051596" w:rsidRDefault="00051596" w:rsidP="005D0762">
      <w:pPr>
        <w:jc w:val="center"/>
        <w:rPr>
          <w:b/>
          <w:sz w:val="32"/>
          <w:szCs w:val="32"/>
        </w:rPr>
      </w:pPr>
      <w:bookmarkStart w:id="0" w:name="_GoBack"/>
      <w:bookmarkEnd w:id="0"/>
      <w:r w:rsidRPr="00051596">
        <w:rPr>
          <w:b/>
          <w:noProof/>
          <w:sz w:val="32"/>
          <w:szCs w:val="32"/>
          <w:lang w:eastAsia="pt-PT"/>
        </w:rPr>
        <w:drawing>
          <wp:anchor distT="0" distB="0" distL="114300" distR="114300" simplePos="0" relativeHeight="251678720" behindDoc="1" locked="0" layoutInCell="1" allowOverlap="1" wp14:anchorId="7017558C" wp14:editId="4A39C475">
            <wp:simplePos x="0" y="0"/>
            <wp:positionH relativeFrom="margin">
              <wp:align>right</wp:align>
            </wp:positionH>
            <wp:positionV relativeFrom="paragraph">
              <wp:posOffset>257825</wp:posOffset>
            </wp:positionV>
            <wp:extent cx="1170156" cy="1360967"/>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0156" cy="1360967"/>
                    </a:xfrm>
                    <a:prstGeom prst="rect">
                      <a:avLst/>
                    </a:prstGeom>
                    <a:noFill/>
                  </pic:spPr>
                </pic:pic>
              </a:graphicData>
            </a:graphic>
            <wp14:sizeRelH relativeFrom="page">
              <wp14:pctWidth>0</wp14:pctWidth>
            </wp14:sizeRelH>
            <wp14:sizeRelV relativeFrom="page">
              <wp14:pctHeight>0</wp14:pctHeight>
            </wp14:sizeRelV>
          </wp:anchor>
        </w:drawing>
      </w:r>
      <w:r w:rsidRPr="00051596">
        <w:rPr>
          <w:b/>
          <w:noProof/>
          <w:sz w:val="32"/>
          <w:szCs w:val="32"/>
          <w:lang w:eastAsia="pt-PT"/>
        </w:rPr>
        <w:t>Sementário</w:t>
      </w:r>
    </w:p>
    <w:p w:rsidR="00051596" w:rsidRDefault="00051596" w:rsidP="00051596"/>
    <w:p w:rsidR="00051596" w:rsidRDefault="00051596" w:rsidP="00051596"/>
    <w:p w:rsidR="00051596" w:rsidRDefault="00051596" w:rsidP="00051596"/>
    <w:p w:rsidR="00051596" w:rsidRDefault="00051596" w:rsidP="00051596"/>
    <w:p w:rsidR="00051596" w:rsidRDefault="00051596" w:rsidP="00051596">
      <w:pPr>
        <w:jc w:val="right"/>
      </w:pPr>
    </w:p>
    <w:p w:rsidR="00051596" w:rsidRDefault="00051596" w:rsidP="00051596">
      <w:pPr>
        <w:jc w:val="right"/>
      </w:pPr>
      <w:r>
        <w:t>Equipa para Educação Adaptada</w:t>
      </w:r>
    </w:p>
    <w:p w:rsidR="00051596" w:rsidRDefault="00051596" w:rsidP="00051596"/>
    <w:p w:rsidR="00604CEF" w:rsidRDefault="00051596">
      <w:r w:rsidRPr="005B6716">
        <w:rPr>
          <w:noProof/>
          <w:lang w:eastAsia="pt-PT"/>
        </w:rPr>
        <w:drawing>
          <wp:anchor distT="0" distB="0" distL="114300" distR="114300" simplePos="0" relativeHeight="251671552" behindDoc="1" locked="0" layoutInCell="1" allowOverlap="1" wp14:anchorId="2340BA6B" wp14:editId="053C5685">
            <wp:simplePos x="0" y="0"/>
            <wp:positionH relativeFrom="column">
              <wp:posOffset>3130801</wp:posOffset>
            </wp:positionH>
            <wp:positionV relativeFrom="paragraph">
              <wp:posOffset>170120</wp:posOffset>
            </wp:positionV>
            <wp:extent cx="1360805" cy="1316355"/>
            <wp:effectExtent l="457200" t="438150" r="429895" b="455295"/>
            <wp:wrapTight wrapText="bothSides">
              <wp:wrapPolygon edited="0">
                <wp:start x="21427" y="-3954"/>
                <wp:lineTo x="12929" y="-7293"/>
                <wp:lineTo x="10913" y="-2746"/>
                <wp:lineTo x="2941" y="-6523"/>
                <wp:lineTo x="925" y="-1977"/>
                <wp:lineTo x="-2648" y="-3670"/>
                <wp:lineTo x="-4664" y="877"/>
                <wp:lineTo x="-3564" y="1398"/>
                <wp:lineTo x="-5580" y="5945"/>
                <wp:lineTo x="-2831" y="7247"/>
                <wp:lineTo x="-4847" y="11794"/>
                <wp:lineTo x="-2098" y="13096"/>
                <wp:lineTo x="-1308" y="24818"/>
                <wp:lineTo x="1716" y="26251"/>
                <wp:lineTo x="21542" y="24297"/>
                <wp:lineTo x="25356" y="20946"/>
                <wp:lineTo x="22801" y="-3303"/>
                <wp:lineTo x="21427" y="-3954"/>
              </wp:wrapPolygon>
            </wp:wrapTight>
            <wp:docPr id="19" name="Imagem 19" descr="C:\Users\sonia.tavares\Desktop\Sementes\Couve repo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nia.tavares\Desktop\Sementes\Couve repolho.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2929" t="19950" r="21038" b="33575"/>
                    <a:stretch/>
                  </pic:blipFill>
                  <pic:spPr bwMode="auto">
                    <a:xfrm rot="20122607">
                      <a:off x="0" y="0"/>
                      <a:ext cx="1360805" cy="13163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6716">
        <w:rPr>
          <w:noProof/>
          <w:lang w:eastAsia="pt-PT"/>
        </w:rPr>
        <w:drawing>
          <wp:anchor distT="0" distB="0" distL="114300" distR="114300" simplePos="0" relativeHeight="251669504" behindDoc="1" locked="0" layoutInCell="1" allowOverlap="1" wp14:anchorId="386D90AA" wp14:editId="5E539A61">
            <wp:simplePos x="0" y="0"/>
            <wp:positionH relativeFrom="column">
              <wp:posOffset>1098225</wp:posOffset>
            </wp:positionH>
            <wp:positionV relativeFrom="paragraph">
              <wp:posOffset>72892</wp:posOffset>
            </wp:positionV>
            <wp:extent cx="1384300" cy="1369695"/>
            <wp:effectExtent l="438150" t="381000" r="463550" b="401955"/>
            <wp:wrapTight wrapText="bothSides">
              <wp:wrapPolygon edited="0">
                <wp:start x="20865" y="-3827"/>
                <wp:lineTo x="7241" y="-7009"/>
                <wp:lineTo x="5974" y="-2376"/>
                <wp:lineTo x="-3195" y="-4937"/>
                <wp:lineTo x="-5442" y="4409"/>
                <wp:lineTo x="-3436" y="4969"/>
                <wp:lineTo x="-4703" y="9602"/>
                <wp:lineTo x="-2698" y="10162"/>
                <wp:lineTo x="-3964" y="14795"/>
                <wp:lineTo x="-1959" y="15356"/>
                <wp:lineTo x="-1507" y="20469"/>
                <wp:lineTo x="-1586" y="20758"/>
                <wp:lineTo x="-165" y="24584"/>
                <wp:lineTo x="-37" y="25243"/>
                <wp:lineTo x="1396" y="25643"/>
                <wp:lineTo x="1841" y="25144"/>
                <wp:lineTo x="12532" y="24390"/>
                <wp:lineTo x="25832" y="23118"/>
                <wp:lineTo x="24641" y="12812"/>
                <wp:lineTo x="22878" y="2345"/>
                <wp:lineTo x="22584" y="-3347"/>
                <wp:lineTo x="20865" y="-3827"/>
              </wp:wrapPolygon>
            </wp:wrapTight>
            <wp:docPr id="13" name="Imagem 13" descr="C:\Users\sonia.tavares\Desktop\Sementes\20180603_19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ia.tavares\Desktop\Sementes\20180603_19082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7361" t="4168" r="-1"/>
                    <a:stretch/>
                  </pic:blipFill>
                  <pic:spPr bwMode="auto">
                    <a:xfrm rot="20673066">
                      <a:off x="0" y="0"/>
                      <a:ext cx="1384300" cy="13696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anchor>
        </w:drawing>
      </w:r>
      <w:r w:rsidRPr="005B6716">
        <w:rPr>
          <w:noProof/>
          <w:lang w:eastAsia="pt-PT"/>
        </w:rPr>
        <w:drawing>
          <wp:anchor distT="0" distB="0" distL="114300" distR="114300" simplePos="0" relativeHeight="251672576" behindDoc="1" locked="0" layoutInCell="1" allowOverlap="1" wp14:anchorId="48566629" wp14:editId="359A1474">
            <wp:simplePos x="0" y="0"/>
            <wp:positionH relativeFrom="column">
              <wp:posOffset>791845</wp:posOffset>
            </wp:positionH>
            <wp:positionV relativeFrom="paragraph">
              <wp:posOffset>2012950</wp:posOffset>
            </wp:positionV>
            <wp:extent cx="1014730" cy="1457325"/>
            <wp:effectExtent l="388302" t="487998" r="287973" b="478472"/>
            <wp:wrapTight wrapText="bothSides">
              <wp:wrapPolygon edited="0">
                <wp:start x="-5507" y="-92"/>
                <wp:lineTo x="-9931" y="8421"/>
                <wp:lineTo x="-3980" y="10220"/>
                <wp:lineTo x="-8987" y="18249"/>
                <wp:lineTo x="-3035" y="20048"/>
                <wp:lineTo x="-5458" y="23933"/>
                <wp:lineTo x="6929" y="26755"/>
                <wp:lineTo x="8544" y="24165"/>
                <wp:lineTo x="13380" y="25627"/>
                <wp:lineTo x="16111" y="23374"/>
                <wp:lineTo x="25537" y="23146"/>
                <wp:lineTo x="27152" y="20556"/>
                <wp:lineTo x="24372" y="-1216"/>
                <wp:lineTo x="18421" y="-3016"/>
                <wp:lineTo x="-4699" y="-1387"/>
                <wp:lineTo x="-5507" y="-92"/>
              </wp:wrapPolygon>
            </wp:wrapTight>
            <wp:docPr id="18" name="Imagem 18" descr="C:\Users\sonia.tavares\Desktop\Sementes\Al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nia.tavares\Desktop\Sementes\Alfac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984" t="8137"/>
                    <a:stretch/>
                  </pic:blipFill>
                  <pic:spPr bwMode="auto">
                    <a:xfrm rot="3991769">
                      <a:off x="0" y="0"/>
                      <a:ext cx="1014730" cy="14573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4CEF" w:rsidRDefault="00604CEF"/>
    <w:p w:rsidR="00604CEF" w:rsidRDefault="00604CEF"/>
    <w:p w:rsidR="00604CEF" w:rsidRDefault="00604CEF"/>
    <w:p w:rsidR="00604CEF" w:rsidRDefault="00604CEF"/>
    <w:p w:rsidR="00604CEF" w:rsidRDefault="00051596">
      <w:r w:rsidRPr="005B6716">
        <w:rPr>
          <w:noProof/>
          <w:lang w:eastAsia="pt-PT"/>
        </w:rPr>
        <w:drawing>
          <wp:anchor distT="0" distB="0" distL="114300" distR="114300" simplePos="0" relativeHeight="251673600" behindDoc="1" locked="0" layoutInCell="1" allowOverlap="1" wp14:anchorId="2C79AB83" wp14:editId="52B58838">
            <wp:simplePos x="0" y="0"/>
            <wp:positionH relativeFrom="column">
              <wp:posOffset>2534920</wp:posOffset>
            </wp:positionH>
            <wp:positionV relativeFrom="paragraph">
              <wp:posOffset>226060</wp:posOffset>
            </wp:positionV>
            <wp:extent cx="622300" cy="1018540"/>
            <wp:effectExtent l="171450" t="171450" r="177800" b="200660"/>
            <wp:wrapTight wrapText="bothSides">
              <wp:wrapPolygon edited="0">
                <wp:start x="-5290" y="-3636"/>
                <wp:lineTo x="-5951" y="23027"/>
                <wp:lineTo x="-3967" y="25451"/>
                <wp:lineTo x="25788" y="25451"/>
                <wp:lineTo x="27110" y="23027"/>
                <wp:lineTo x="27110" y="-3636"/>
                <wp:lineTo x="-5290" y="-3636"/>
              </wp:wrapPolygon>
            </wp:wrapTight>
            <wp:docPr id="16" name="Imagem 16" descr="C:\Users\sonia.tavares\Desktop\Sementes\20180603_19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nia.tavares\Desktop\Sementes\20180603_19121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564" t="27824" r="13359"/>
                    <a:stretch/>
                  </pic:blipFill>
                  <pic:spPr bwMode="auto">
                    <a:xfrm>
                      <a:off x="0" y="0"/>
                      <a:ext cx="622300" cy="10185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4CEF" w:rsidRDefault="00604CEF"/>
    <w:p w:rsidR="00604CEF" w:rsidRDefault="00604CEF"/>
    <w:p w:rsidR="00604CEF" w:rsidRDefault="00051596">
      <w:r w:rsidRPr="005B6716">
        <w:rPr>
          <w:noProof/>
          <w:lang w:eastAsia="pt-PT"/>
        </w:rPr>
        <w:drawing>
          <wp:anchor distT="0" distB="0" distL="114300" distR="114300" simplePos="0" relativeHeight="251675648" behindDoc="1" locked="0" layoutInCell="1" allowOverlap="1" wp14:anchorId="71FAA058" wp14:editId="36E64BD3">
            <wp:simplePos x="0" y="0"/>
            <wp:positionH relativeFrom="column">
              <wp:posOffset>3761740</wp:posOffset>
            </wp:positionH>
            <wp:positionV relativeFrom="paragraph">
              <wp:posOffset>244475</wp:posOffset>
            </wp:positionV>
            <wp:extent cx="1275080" cy="956310"/>
            <wp:effectExtent l="292735" t="202565" r="274955" b="217805"/>
            <wp:wrapTight wrapText="bothSides">
              <wp:wrapPolygon edited="0">
                <wp:start x="-3431" y="8849"/>
                <wp:lineTo x="-2786" y="28212"/>
                <wp:lineTo x="7541" y="27782"/>
                <wp:lineTo x="16899" y="25630"/>
                <wp:lineTo x="23031" y="23479"/>
                <wp:lineTo x="24967" y="23049"/>
                <wp:lineTo x="24967" y="18316"/>
                <wp:lineTo x="24322" y="17885"/>
                <wp:lineTo x="23031" y="-5780"/>
                <wp:lineTo x="17867" y="-5780"/>
                <wp:lineTo x="7541" y="-3198"/>
                <wp:lineTo x="-3431" y="-1047"/>
                <wp:lineTo x="-3431" y="8849"/>
              </wp:wrapPolygon>
            </wp:wrapTight>
            <wp:docPr id="12" name="Imagem 12" descr="C:\Users\sonia.tavares\Desktop\Sementes\20180603_19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ia.tavares\Desktop\Sementes\20180603_1909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275080" cy="9563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604CEF" w:rsidRDefault="00051596">
      <w:r w:rsidRPr="005B6716">
        <w:rPr>
          <w:noProof/>
          <w:lang w:eastAsia="pt-PT"/>
        </w:rPr>
        <w:drawing>
          <wp:anchor distT="0" distB="0" distL="114300" distR="114300" simplePos="0" relativeHeight="251674624" behindDoc="1" locked="0" layoutInCell="1" allowOverlap="1" wp14:anchorId="7F8B616B" wp14:editId="21253C69">
            <wp:simplePos x="0" y="0"/>
            <wp:positionH relativeFrom="column">
              <wp:posOffset>2233295</wp:posOffset>
            </wp:positionH>
            <wp:positionV relativeFrom="paragraph">
              <wp:posOffset>565785</wp:posOffset>
            </wp:positionV>
            <wp:extent cx="1325880" cy="1236980"/>
            <wp:effectExtent l="406400" t="336550" r="414020" b="337820"/>
            <wp:wrapTight wrapText="bothSides">
              <wp:wrapPolygon edited="0">
                <wp:start x="-4038" y="1817"/>
                <wp:lineTo x="-7068" y="19834"/>
                <wp:lineTo x="-2216" y="20968"/>
                <wp:lineTo x="-3208" y="25843"/>
                <wp:lineTo x="6694" y="27136"/>
                <wp:lineTo x="7156" y="24861"/>
                <wp:lineTo x="12008" y="25995"/>
                <wp:lineTo x="12405" y="24045"/>
                <wp:lineTo x="16043" y="24895"/>
                <wp:lineTo x="17587" y="23553"/>
                <wp:lineTo x="22835" y="22737"/>
                <wp:lineTo x="24720" y="22837"/>
                <wp:lineTo x="25448" y="19262"/>
                <wp:lineTo x="24907" y="18795"/>
                <wp:lineTo x="24620" y="13962"/>
                <wp:lineTo x="23272" y="-4398"/>
                <wp:lineTo x="18459" y="-4161"/>
                <wp:lineTo x="-3443" y="-1108"/>
                <wp:lineTo x="-4038" y="1817"/>
              </wp:wrapPolygon>
            </wp:wrapTight>
            <wp:docPr id="14" name="Imagem 14" descr="C:\Users\sonia.tavares\Desktop\Sementes\Ba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ia.tavares\Desktop\Sementes\Batat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116" t="5512" r="7452" b="18086"/>
                    <a:stretch/>
                  </pic:blipFill>
                  <pic:spPr bwMode="auto">
                    <a:xfrm rot="4662034">
                      <a:off x="0" y="0"/>
                      <a:ext cx="1325880" cy="12369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4CEF" w:rsidRDefault="00604CEF"/>
    <w:p w:rsidR="00604CEF" w:rsidRDefault="00604CEF"/>
    <w:p w:rsidR="00604CEF" w:rsidRDefault="00051596">
      <w:r w:rsidRPr="005B6716">
        <w:rPr>
          <w:noProof/>
          <w:lang w:eastAsia="pt-PT"/>
        </w:rPr>
        <w:drawing>
          <wp:anchor distT="0" distB="0" distL="114300" distR="114300" simplePos="0" relativeHeight="251670528" behindDoc="1" locked="0" layoutInCell="1" allowOverlap="1" wp14:anchorId="1B1EF214" wp14:editId="0D399840">
            <wp:simplePos x="0" y="0"/>
            <wp:positionH relativeFrom="margin">
              <wp:posOffset>566302</wp:posOffset>
            </wp:positionH>
            <wp:positionV relativeFrom="paragraph">
              <wp:posOffset>186941</wp:posOffset>
            </wp:positionV>
            <wp:extent cx="1269365" cy="1101725"/>
            <wp:effectExtent l="152400" t="171450" r="159385" b="174625"/>
            <wp:wrapTight wrapText="bothSides">
              <wp:wrapPolygon edited="0">
                <wp:start x="-2593" y="-3361"/>
                <wp:lineTo x="-2593" y="24650"/>
                <wp:lineTo x="23988" y="24650"/>
                <wp:lineTo x="23988" y="-3361"/>
                <wp:lineTo x="-2593" y="-3361"/>
              </wp:wrapPolygon>
            </wp:wrapTight>
            <wp:docPr id="17" name="Imagem 17" descr="C:\Users\sonia.tavares\Desktop\Sementes\Sal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nia.tavares\Desktop\Sementes\Sals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197" t="21524" b="22028"/>
                    <a:stretch/>
                  </pic:blipFill>
                  <pic:spPr bwMode="auto">
                    <a:xfrm>
                      <a:off x="0" y="0"/>
                      <a:ext cx="1269365" cy="11017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4CEF" w:rsidRDefault="00051596">
      <w:r>
        <w:rPr>
          <w:noProof/>
          <w:lang w:eastAsia="pt-PT"/>
        </w:rPr>
        <w:drawing>
          <wp:anchor distT="0" distB="0" distL="114300" distR="114300" simplePos="0" relativeHeight="251676672" behindDoc="1" locked="0" layoutInCell="1" allowOverlap="1" wp14:anchorId="7CC7D801" wp14:editId="19B69C9F">
            <wp:simplePos x="0" y="0"/>
            <wp:positionH relativeFrom="column">
              <wp:posOffset>3939259</wp:posOffset>
            </wp:positionH>
            <wp:positionV relativeFrom="paragraph">
              <wp:posOffset>12065</wp:posOffset>
            </wp:positionV>
            <wp:extent cx="1805940" cy="1753870"/>
            <wp:effectExtent l="0" t="0" r="3810" b="0"/>
            <wp:wrapTight wrapText="bothSides">
              <wp:wrapPolygon edited="0">
                <wp:start x="17772" y="469"/>
                <wp:lineTo x="3646" y="1642"/>
                <wp:lineTo x="0" y="2346"/>
                <wp:lineTo x="228" y="4692"/>
                <wp:lineTo x="1139" y="8446"/>
                <wp:lineTo x="2051" y="15954"/>
                <wp:lineTo x="2506" y="20646"/>
                <wp:lineTo x="4557" y="20646"/>
                <wp:lineTo x="18911" y="19707"/>
                <wp:lineTo x="21418" y="19004"/>
                <wp:lineTo x="20506" y="12200"/>
                <wp:lineTo x="19595" y="8446"/>
                <wp:lineTo x="18911" y="469"/>
                <wp:lineTo x="17772" y="469"/>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5940" cy="1753870"/>
                    </a:xfrm>
                    <a:prstGeom prst="rect">
                      <a:avLst/>
                    </a:prstGeom>
                    <a:noFill/>
                  </pic:spPr>
                </pic:pic>
              </a:graphicData>
            </a:graphic>
            <wp14:sizeRelH relativeFrom="page">
              <wp14:pctWidth>0</wp14:pctWidth>
            </wp14:sizeRelH>
            <wp14:sizeRelV relativeFrom="page">
              <wp14:pctHeight>0</wp14:pctHeight>
            </wp14:sizeRelV>
          </wp:anchor>
        </w:drawing>
      </w:r>
    </w:p>
    <w:p w:rsidR="005B6716" w:rsidRDefault="005B6716"/>
    <w:p w:rsidR="005B6716" w:rsidRDefault="005B6716"/>
    <w:p w:rsidR="005B6716" w:rsidRDefault="005B6716"/>
    <w:p w:rsidR="00051596" w:rsidRDefault="00051596" w:rsidP="00051596">
      <w:pPr>
        <w:rPr>
          <w:rFonts w:ascii="Arial" w:hAnsi="Arial" w:cs="Arial"/>
          <w:b/>
          <w:sz w:val="24"/>
          <w:szCs w:val="24"/>
        </w:rPr>
      </w:pPr>
    </w:p>
    <w:p w:rsidR="00051596" w:rsidRDefault="00051596" w:rsidP="00051596">
      <w:pPr>
        <w:jc w:val="right"/>
        <w:rPr>
          <w:sz w:val="28"/>
          <w:szCs w:val="28"/>
        </w:rPr>
      </w:pPr>
    </w:p>
    <w:p w:rsidR="00051596" w:rsidRPr="00051596" w:rsidRDefault="00051596" w:rsidP="00051596">
      <w:pPr>
        <w:jc w:val="center"/>
        <w:rPr>
          <w:sz w:val="28"/>
          <w:szCs w:val="28"/>
        </w:rPr>
      </w:pPr>
      <w:r w:rsidRPr="00051596">
        <w:rPr>
          <w:sz w:val="28"/>
          <w:szCs w:val="28"/>
        </w:rPr>
        <w:t>Horta Pedagógica</w:t>
      </w:r>
    </w:p>
    <w:p w:rsidR="00051596" w:rsidRPr="00051596" w:rsidRDefault="00051596" w:rsidP="00051596">
      <w:pPr>
        <w:jc w:val="center"/>
        <w:rPr>
          <w:sz w:val="28"/>
          <w:szCs w:val="28"/>
        </w:rPr>
      </w:pPr>
      <w:r w:rsidRPr="00051596">
        <w:rPr>
          <w:sz w:val="28"/>
          <w:szCs w:val="28"/>
        </w:rPr>
        <w:t>Escola Profissional de Aveiro</w:t>
      </w:r>
    </w:p>
    <w:p w:rsidR="00051596" w:rsidRDefault="00051596">
      <w:pPr>
        <w:rPr>
          <w:rFonts w:ascii="Arial" w:hAnsi="Arial" w:cs="Arial"/>
          <w:b/>
          <w:sz w:val="24"/>
          <w:szCs w:val="24"/>
        </w:rPr>
      </w:pPr>
    </w:p>
    <w:p w:rsidR="00051596" w:rsidRDefault="00051596" w:rsidP="00051596">
      <w:pPr>
        <w:rPr>
          <w:rFonts w:ascii="Arial" w:hAnsi="Arial" w:cs="Arial"/>
          <w:sz w:val="36"/>
          <w:szCs w:val="36"/>
        </w:rPr>
      </w:pPr>
      <w:r w:rsidRPr="005C54CF">
        <w:rPr>
          <w:rFonts w:ascii="Arial" w:hAnsi="Arial" w:cs="Arial"/>
          <w:sz w:val="36"/>
          <w:szCs w:val="36"/>
        </w:rPr>
        <w:lastRenderedPageBreak/>
        <w:t>Introdução</w:t>
      </w:r>
    </w:p>
    <w:p w:rsidR="00051596" w:rsidRPr="005C54CF" w:rsidRDefault="00051596" w:rsidP="00051596">
      <w:pPr>
        <w:rPr>
          <w:rFonts w:ascii="Arial" w:hAnsi="Arial" w:cs="Arial"/>
          <w:sz w:val="36"/>
          <w:szCs w:val="36"/>
        </w:rPr>
      </w:pPr>
    </w:p>
    <w:p w:rsidR="00051596" w:rsidRDefault="00051596" w:rsidP="00051596">
      <w:pPr>
        <w:spacing w:line="360" w:lineRule="auto"/>
        <w:jc w:val="both"/>
        <w:rPr>
          <w:rFonts w:ascii="Arial" w:hAnsi="Arial" w:cs="Arial"/>
          <w:sz w:val="24"/>
          <w:szCs w:val="24"/>
        </w:rPr>
      </w:pPr>
      <w:r w:rsidRPr="00DD4389">
        <w:rPr>
          <w:rFonts w:ascii="Arial" w:hAnsi="Arial" w:cs="Arial"/>
          <w:sz w:val="24"/>
          <w:szCs w:val="24"/>
        </w:rPr>
        <w:t>A Escola Profissional de Aveiro assume-se</w:t>
      </w:r>
      <w:r>
        <w:rPr>
          <w:rFonts w:ascii="Arial" w:hAnsi="Arial" w:cs="Arial"/>
          <w:sz w:val="24"/>
          <w:szCs w:val="24"/>
        </w:rPr>
        <w:t xml:space="preserve"> como uma escola de igualdade</w:t>
      </w:r>
      <w:r w:rsidRPr="00DD4389">
        <w:rPr>
          <w:rFonts w:ascii="Arial" w:hAnsi="Arial" w:cs="Arial"/>
          <w:sz w:val="24"/>
          <w:szCs w:val="24"/>
        </w:rPr>
        <w:t xml:space="preserve"> de oportunidades </w:t>
      </w:r>
      <w:r>
        <w:rPr>
          <w:rFonts w:ascii="Arial" w:hAnsi="Arial" w:cs="Arial"/>
          <w:sz w:val="24"/>
          <w:szCs w:val="24"/>
        </w:rPr>
        <w:t>proporcionando a todos os alunos momentos únicos de aprendizagem e de desafio.</w:t>
      </w:r>
    </w:p>
    <w:p w:rsidR="00051596" w:rsidRDefault="00051596" w:rsidP="00051596">
      <w:pPr>
        <w:spacing w:line="360" w:lineRule="auto"/>
        <w:jc w:val="both"/>
        <w:rPr>
          <w:rFonts w:ascii="Arial" w:hAnsi="Arial" w:cs="Arial"/>
          <w:sz w:val="24"/>
          <w:szCs w:val="24"/>
        </w:rPr>
      </w:pPr>
      <w:r>
        <w:rPr>
          <w:rFonts w:ascii="Arial" w:hAnsi="Arial" w:cs="Arial"/>
          <w:sz w:val="24"/>
          <w:szCs w:val="24"/>
        </w:rPr>
        <w:t xml:space="preserve">Uma </w:t>
      </w:r>
      <w:r w:rsidRPr="00DD4389">
        <w:rPr>
          <w:rFonts w:ascii="Arial" w:hAnsi="Arial" w:cs="Arial"/>
          <w:sz w:val="24"/>
          <w:szCs w:val="24"/>
        </w:rPr>
        <w:t xml:space="preserve">boa </w:t>
      </w:r>
      <w:r>
        <w:rPr>
          <w:rFonts w:ascii="Arial" w:hAnsi="Arial" w:cs="Arial"/>
          <w:sz w:val="24"/>
          <w:szCs w:val="24"/>
        </w:rPr>
        <w:t>aquisição</w:t>
      </w:r>
      <w:r w:rsidRPr="00DD4389">
        <w:rPr>
          <w:rFonts w:ascii="Arial" w:hAnsi="Arial" w:cs="Arial"/>
          <w:sz w:val="24"/>
          <w:szCs w:val="24"/>
        </w:rPr>
        <w:t xml:space="preserve"> exige a criação de um ambiente </w:t>
      </w:r>
      <w:r>
        <w:rPr>
          <w:rFonts w:ascii="Arial" w:hAnsi="Arial" w:cs="Arial"/>
          <w:sz w:val="24"/>
          <w:szCs w:val="24"/>
        </w:rPr>
        <w:t xml:space="preserve">rico e diversificado, </w:t>
      </w:r>
      <w:r w:rsidRPr="00DD4389">
        <w:rPr>
          <w:rFonts w:ascii="Arial" w:hAnsi="Arial" w:cs="Arial"/>
          <w:sz w:val="24"/>
          <w:szCs w:val="24"/>
        </w:rPr>
        <w:t>em</w:t>
      </w:r>
      <w:r>
        <w:rPr>
          <w:rFonts w:ascii="Arial" w:hAnsi="Arial" w:cs="Arial"/>
          <w:sz w:val="24"/>
          <w:szCs w:val="24"/>
        </w:rPr>
        <w:t xml:space="preserve"> que os alunos «manipulem» objetos e ideias e «negoceiem</w:t>
      </w:r>
      <w:r w:rsidRPr="00DD4389">
        <w:rPr>
          <w:rFonts w:ascii="Arial" w:hAnsi="Arial" w:cs="Arial"/>
          <w:sz w:val="24"/>
          <w:szCs w:val="24"/>
        </w:rPr>
        <w:t xml:space="preserve">» </w:t>
      </w:r>
      <w:r>
        <w:rPr>
          <w:rFonts w:ascii="Arial" w:hAnsi="Arial" w:cs="Arial"/>
          <w:sz w:val="24"/>
          <w:szCs w:val="24"/>
        </w:rPr>
        <w:t xml:space="preserve">os seus </w:t>
      </w:r>
      <w:r w:rsidRPr="00DD4389">
        <w:rPr>
          <w:rFonts w:ascii="Arial" w:hAnsi="Arial" w:cs="Arial"/>
          <w:sz w:val="24"/>
          <w:szCs w:val="24"/>
        </w:rPr>
        <w:t>significados</w:t>
      </w:r>
      <w:r>
        <w:rPr>
          <w:rFonts w:ascii="Arial" w:hAnsi="Arial" w:cs="Arial"/>
          <w:sz w:val="24"/>
          <w:szCs w:val="24"/>
        </w:rPr>
        <w:t>.</w:t>
      </w:r>
      <w:r w:rsidRPr="00DD4389">
        <w:rPr>
          <w:rFonts w:ascii="Arial" w:hAnsi="Arial" w:cs="Arial"/>
          <w:sz w:val="24"/>
          <w:szCs w:val="24"/>
        </w:rPr>
        <w:t xml:space="preserve"> </w:t>
      </w:r>
    </w:p>
    <w:p w:rsidR="00051596" w:rsidRDefault="00051596" w:rsidP="00051596">
      <w:pPr>
        <w:spacing w:line="360" w:lineRule="auto"/>
        <w:jc w:val="both"/>
        <w:rPr>
          <w:rFonts w:ascii="Arial" w:hAnsi="Arial" w:cs="Arial"/>
          <w:sz w:val="24"/>
          <w:szCs w:val="24"/>
        </w:rPr>
      </w:pPr>
      <w:r w:rsidRPr="00DD4389">
        <w:rPr>
          <w:rFonts w:ascii="Arial" w:hAnsi="Arial" w:cs="Arial"/>
          <w:sz w:val="24"/>
          <w:szCs w:val="24"/>
        </w:rPr>
        <w:t xml:space="preserve">A necessidade de tornar a aprendizagem dos fenómenos que ocorrem na Terra uma experiência estimulante, leva-nos a colocar o papel da descoberta </w:t>
      </w:r>
      <w:r>
        <w:rPr>
          <w:rFonts w:ascii="Arial" w:hAnsi="Arial" w:cs="Arial"/>
          <w:sz w:val="24"/>
          <w:szCs w:val="24"/>
        </w:rPr>
        <w:t>nos alunos</w:t>
      </w:r>
      <w:r w:rsidRPr="00DD4389">
        <w:rPr>
          <w:rFonts w:ascii="Arial" w:hAnsi="Arial" w:cs="Arial"/>
          <w:sz w:val="24"/>
          <w:szCs w:val="24"/>
        </w:rPr>
        <w:t>, q</w:t>
      </w:r>
      <w:r>
        <w:rPr>
          <w:rFonts w:ascii="Arial" w:hAnsi="Arial" w:cs="Arial"/>
          <w:sz w:val="24"/>
          <w:szCs w:val="24"/>
        </w:rPr>
        <w:t>ue a passo e passo, efetuam</w:t>
      </w:r>
      <w:r w:rsidRPr="00DD4389">
        <w:rPr>
          <w:rFonts w:ascii="Arial" w:hAnsi="Arial" w:cs="Arial"/>
          <w:sz w:val="24"/>
          <w:szCs w:val="24"/>
        </w:rPr>
        <w:t xml:space="preserve"> uma viagem </w:t>
      </w:r>
      <w:r>
        <w:rPr>
          <w:rFonts w:ascii="Arial" w:hAnsi="Arial" w:cs="Arial"/>
          <w:sz w:val="24"/>
          <w:szCs w:val="24"/>
        </w:rPr>
        <w:t>pela Horta semeando e explorando.</w:t>
      </w:r>
    </w:p>
    <w:p w:rsidR="00051596" w:rsidRDefault="00051596" w:rsidP="00051596">
      <w:pPr>
        <w:spacing w:line="360" w:lineRule="auto"/>
        <w:jc w:val="both"/>
        <w:rPr>
          <w:rFonts w:ascii="Arial" w:hAnsi="Arial" w:cs="Arial"/>
          <w:b/>
          <w:sz w:val="24"/>
          <w:szCs w:val="24"/>
        </w:rPr>
      </w:pPr>
      <w:r w:rsidRPr="005C54CF">
        <w:rPr>
          <w:rFonts w:ascii="Arial" w:hAnsi="Arial" w:cs="Arial"/>
          <w:sz w:val="24"/>
          <w:szCs w:val="24"/>
        </w:rPr>
        <w:t xml:space="preserve">No mundo em que vivemos </w:t>
      </w:r>
      <w:r>
        <w:rPr>
          <w:rFonts w:ascii="Arial" w:hAnsi="Arial" w:cs="Arial"/>
          <w:sz w:val="24"/>
          <w:szCs w:val="24"/>
        </w:rPr>
        <w:t>a ecologia</w:t>
      </w:r>
      <w:r w:rsidRPr="005C54CF">
        <w:rPr>
          <w:rFonts w:ascii="Arial" w:hAnsi="Arial" w:cs="Arial"/>
          <w:sz w:val="24"/>
          <w:szCs w:val="24"/>
        </w:rPr>
        <w:t xml:space="preserve"> tem que estar presente na vida de qualquer ser humano. Cada vez mais a sociedade impõe, cidadãos intervenientes, esclarecidos, responsáveis e com competências profissionais adaptadas à realidade</w:t>
      </w:r>
      <w:r>
        <w:rPr>
          <w:rFonts w:ascii="Arial" w:hAnsi="Arial" w:cs="Arial"/>
          <w:sz w:val="24"/>
          <w:szCs w:val="24"/>
        </w:rPr>
        <w:t>.</w:t>
      </w: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Pr="00466EF4" w:rsidRDefault="00051596" w:rsidP="00051596">
      <w:pPr>
        <w:spacing w:line="360" w:lineRule="auto"/>
        <w:jc w:val="both"/>
        <w:rPr>
          <w:rFonts w:ascii="Arial" w:hAnsi="Arial" w:cs="Arial"/>
          <w:sz w:val="36"/>
          <w:szCs w:val="36"/>
        </w:rPr>
      </w:pPr>
      <w:r w:rsidRPr="00466EF4">
        <w:rPr>
          <w:rFonts w:ascii="Arial" w:hAnsi="Arial" w:cs="Arial"/>
          <w:sz w:val="36"/>
          <w:szCs w:val="36"/>
        </w:rPr>
        <w:lastRenderedPageBreak/>
        <w:t>Breve explicação do Projeto</w:t>
      </w:r>
    </w:p>
    <w:p w:rsidR="00051596" w:rsidRDefault="00051596" w:rsidP="00051596">
      <w:pPr>
        <w:spacing w:line="360" w:lineRule="auto"/>
        <w:jc w:val="both"/>
        <w:rPr>
          <w:rFonts w:ascii="Arial" w:hAnsi="Arial" w:cs="Arial"/>
          <w:sz w:val="24"/>
          <w:szCs w:val="24"/>
        </w:rPr>
      </w:pPr>
      <w:r>
        <w:rPr>
          <w:rFonts w:ascii="Arial" w:hAnsi="Arial" w:cs="Arial"/>
          <w:sz w:val="24"/>
          <w:szCs w:val="24"/>
        </w:rPr>
        <w:t>Com a elaboração desta ficha técnica de sementes os alunos da Equipa para a Educação Adaptada (alunos com Necessidades Educativas Especiais) desenvolveram</w:t>
      </w:r>
      <w:r w:rsidRPr="005C54CF">
        <w:rPr>
          <w:rFonts w:ascii="Arial" w:hAnsi="Arial" w:cs="Arial"/>
          <w:sz w:val="24"/>
          <w:szCs w:val="24"/>
        </w:rPr>
        <w:t xml:space="preserve"> princípios e valore</w:t>
      </w:r>
      <w:r>
        <w:rPr>
          <w:rFonts w:ascii="Arial" w:hAnsi="Arial" w:cs="Arial"/>
          <w:sz w:val="24"/>
          <w:szCs w:val="24"/>
        </w:rPr>
        <w:t xml:space="preserve">s como o respeito pelo saber, </w:t>
      </w:r>
      <w:r w:rsidRPr="005C54CF">
        <w:rPr>
          <w:rFonts w:ascii="Arial" w:hAnsi="Arial" w:cs="Arial"/>
          <w:sz w:val="24"/>
          <w:szCs w:val="24"/>
        </w:rPr>
        <w:t>pelos outros, pelo património natural e cultural, conduzindo-os à consciencialização ecológica e social, à construção da sua própria identidade e à intervenção cívica d</w:t>
      </w:r>
      <w:r>
        <w:rPr>
          <w:rFonts w:ascii="Arial" w:hAnsi="Arial" w:cs="Arial"/>
          <w:sz w:val="24"/>
          <w:szCs w:val="24"/>
        </w:rPr>
        <w:t>e forma responsável, solidária, crítica e inclusiva.</w:t>
      </w:r>
    </w:p>
    <w:p w:rsidR="00051596" w:rsidRDefault="00051596" w:rsidP="00051596">
      <w:pPr>
        <w:spacing w:line="360" w:lineRule="auto"/>
        <w:jc w:val="both"/>
        <w:rPr>
          <w:rFonts w:ascii="Arial" w:hAnsi="Arial" w:cs="Arial"/>
          <w:sz w:val="24"/>
          <w:szCs w:val="24"/>
        </w:rPr>
      </w:pPr>
      <w:r>
        <w:rPr>
          <w:rFonts w:ascii="Arial" w:hAnsi="Arial" w:cs="Arial"/>
          <w:sz w:val="24"/>
          <w:szCs w:val="24"/>
        </w:rPr>
        <w:t>Os alunos da Equipa para a Educação Adaptada trabalharam de um modo inclusivo respeitando sempre a identidade de cada um.</w:t>
      </w:r>
    </w:p>
    <w:p w:rsidR="00051596" w:rsidRDefault="00051596" w:rsidP="00051596">
      <w:pPr>
        <w:spacing w:line="360" w:lineRule="auto"/>
        <w:jc w:val="both"/>
        <w:rPr>
          <w:rFonts w:ascii="Arial" w:hAnsi="Arial" w:cs="Arial"/>
          <w:sz w:val="24"/>
          <w:szCs w:val="24"/>
        </w:rPr>
      </w:pPr>
      <w:r>
        <w:rPr>
          <w:rFonts w:ascii="Arial" w:hAnsi="Arial" w:cs="Arial"/>
          <w:sz w:val="24"/>
          <w:szCs w:val="24"/>
        </w:rPr>
        <w:t>Usufruíram</w:t>
      </w:r>
      <w:r w:rsidRPr="00625D10">
        <w:rPr>
          <w:rFonts w:ascii="Arial" w:hAnsi="Arial" w:cs="Arial"/>
          <w:sz w:val="24"/>
          <w:szCs w:val="24"/>
        </w:rPr>
        <w:t xml:space="preserve"> </w:t>
      </w:r>
      <w:r>
        <w:rPr>
          <w:rFonts w:ascii="Arial" w:hAnsi="Arial" w:cs="Arial"/>
          <w:sz w:val="24"/>
          <w:szCs w:val="24"/>
        </w:rPr>
        <w:t xml:space="preserve">de </w:t>
      </w:r>
      <w:r w:rsidRPr="00625D10">
        <w:rPr>
          <w:rFonts w:ascii="Arial" w:hAnsi="Arial" w:cs="Arial"/>
          <w:sz w:val="24"/>
          <w:szCs w:val="24"/>
        </w:rPr>
        <w:t>um conjunto de oportunidades fantásticas para o seu desenvolvimento</w:t>
      </w:r>
      <w:r>
        <w:rPr>
          <w:rFonts w:ascii="Arial" w:hAnsi="Arial" w:cs="Arial"/>
          <w:sz w:val="24"/>
          <w:szCs w:val="24"/>
        </w:rPr>
        <w:t>, adaptando, modificando, explorando e melhorando continuamente as práticas.</w:t>
      </w: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051596" w:rsidRDefault="00051596">
      <w:pPr>
        <w:rPr>
          <w:rFonts w:ascii="Arial" w:hAnsi="Arial" w:cs="Arial"/>
          <w:b/>
          <w:sz w:val="24"/>
          <w:szCs w:val="24"/>
        </w:rPr>
      </w:pPr>
    </w:p>
    <w:p w:rsidR="00604CEF" w:rsidRPr="00051596" w:rsidRDefault="00604CEF">
      <w:pPr>
        <w:rPr>
          <w:rFonts w:ascii="Arial" w:hAnsi="Arial" w:cs="Arial"/>
          <w:b/>
          <w:sz w:val="28"/>
          <w:szCs w:val="28"/>
        </w:rPr>
      </w:pPr>
      <w:r w:rsidRPr="00051596">
        <w:rPr>
          <w:rFonts w:ascii="Arial" w:hAnsi="Arial" w:cs="Arial"/>
          <w:b/>
          <w:sz w:val="28"/>
          <w:szCs w:val="28"/>
        </w:rPr>
        <w:lastRenderedPageBreak/>
        <w:t>Nome: Alface</w:t>
      </w:r>
    </w:p>
    <w:p w:rsidR="00604CEF" w:rsidRDefault="00604CEF">
      <w:r w:rsidRPr="00604CEF">
        <w:rPr>
          <w:noProof/>
          <w:lang w:eastAsia="pt-PT"/>
        </w:rPr>
        <w:drawing>
          <wp:anchor distT="0" distB="0" distL="114300" distR="114300" simplePos="0" relativeHeight="251658240" behindDoc="1" locked="0" layoutInCell="1" allowOverlap="1">
            <wp:simplePos x="0" y="0"/>
            <wp:positionH relativeFrom="column">
              <wp:posOffset>3101340</wp:posOffset>
            </wp:positionH>
            <wp:positionV relativeFrom="paragraph">
              <wp:posOffset>40005</wp:posOffset>
            </wp:positionV>
            <wp:extent cx="2646680" cy="1985645"/>
            <wp:effectExtent l="6667" t="0" r="7938" b="7937"/>
            <wp:wrapTight wrapText="bothSides">
              <wp:wrapPolygon edited="0">
                <wp:start x="54" y="21673"/>
                <wp:lineTo x="21509" y="21673"/>
                <wp:lineTo x="21509" y="121"/>
                <wp:lineTo x="54" y="121"/>
                <wp:lineTo x="54" y="21673"/>
              </wp:wrapPolygon>
            </wp:wrapTight>
            <wp:docPr id="1" name="Imagem 1" descr="C:\Users\sonia.tavares\Desktop\Sementes\Al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ia.tavares\Desktop\Sementes\Alfac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46680" cy="198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CEF" w:rsidRDefault="00604CEF">
      <w:r>
        <w:rPr>
          <w:noProof/>
          <w:lang w:eastAsia="pt-PT"/>
        </w:rPr>
        <w:drawing>
          <wp:anchor distT="0" distB="0" distL="114300" distR="114300" simplePos="0" relativeHeight="251659264" behindDoc="1" locked="0" layoutInCell="1" allowOverlap="1" wp14:anchorId="1A590FBA" wp14:editId="65BD224B">
            <wp:simplePos x="0" y="0"/>
            <wp:positionH relativeFrom="column">
              <wp:posOffset>354832</wp:posOffset>
            </wp:positionH>
            <wp:positionV relativeFrom="paragraph">
              <wp:posOffset>43372</wp:posOffset>
            </wp:positionV>
            <wp:extent cx="2263258" cy="2263258"/>
            <wp:effectExtent l="0" t="0" r="3810" b="3810"/>
            <wp:wrapTight wrapText="bothSides">
              <wp:wrapPolygon edited="0">
                <wp:start x="0" y="0"/>
                <wp:lineTo x="0" y="21455"/>
                <wp:lineTo x="21455" y="21455"/>
                <wp:lineTo x="21455" y="0"/>
                <wp:lineTo x="0" y="0"/>
              </wp:wrapPolygon>
            </wp:wrapTight>
            <wp:docPr id="2" name="Imagem 2" descr="Image result for Ficha de sementes al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cha de sementes alfa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3258" cy="22632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CEF" w:rsidRDefault="00604CEF"/>
    <w:p w:rsidR="00604CEF" w:rsidRDefault="00604CEF"/>
    <w:p w:rsidR="00604CEF" w:rsidRDefault="00604CEF"/>
    <w:p w:rsidR="00604CEF" w:rsidRDefault="00604CEF"/>
    <w:p w:rsidR="00604CEF" w:rsidRDefault="00604CEF"/>
    <w:p w:rsidR="00604CEF" w:rsidRDefault="00604CEF"/>
    <w:p w:rsidR="00604CEF" w:rsidRDefault="00604CEF"/>
    <w:p w:rsidR="00604CEF" w:rsidRDefault="00604CEF"/>
    <w:p w:rsidR="00604CEF" w:rsidRDefault="00604CEF"/>
    <w:p w:rsidR="00604CEF" w:rsidRDefault="00604CEF" w:rsidP="00604CEF">
      <w:pPr>
        <w:jc w:val="both"/>
        <w:rPr>
          <w:rFonts w:ascii="Arial" w:hAnsi="Arial" w:cs="Arial"/>
          <w:b/>
          <w:sz w:val="24"/>
          <w:szCs w:val="24"/>
        </w:rPr>
      </w:pPr>
      <w:r w:rsidRPr="00604CEF">
        <w:rPr>
          <w:rFonts w:ascii="Arial" w:hAnsi="Arial" w:cs="Arial"/>
          <w:b/>
          <w:sz w:val="24"/>
          <w:szCs w:val="24"/>
        </w:rPr>
        <w:t>Informações importantes:</w:t>
      </w:r>
    </w:p>
    <w:p w:rsidR="00604CEF" w:rsidRPr="00604CEF" w:rsidRDefault="00604CEF" w:rsidP="00604CEF">
      <w:pPr>
        <w:spacing w:line="360" w:lineRule="auto"/>
        <w:jc w:val="both"/>
        <w:rPr>
          <w:rFonts w:ascii="Arial" w:hAnsi="Arial" w:cs="Arial"/>
          <w:sz w:val="24"/>
          <w:szCs w:val="24"/>
        </w:rPr>
      </w:pPr>
      <w:r w:rsidRPr="00604CEF">
        <w:rPr>
          <w:rFonts w:ascii="Arial" w:hAnsi="Arial" w:cs="Arial"/>
          <w:sz w:val="24"/>
          <w:szCs w:val="24"/>
        </w:rPr>
        <w:t>As alfaces são muito fáceis de cultivar seja na horta, num canteiro ou mesmo num recipiente.</w:t>
      </w:r>
    </w:p>
    <w:p w:rsidR="00604CEF" w:rsidRDefault="00604CEF" w:rsidP="00604CEF">
      <w:pPr>
        <w:spacing w:line="360" w:lineRule="auto"/>
        <w:jc w:val="both"/>
        <w:rPr>
          <w:rFonts w:ascii="Arial" w:hAnsi="Arial" w:cs="Arial"/>
          <w:sz w:val="24"/>
          <w:szCs w:val="24"/>
        </w:rPr>
      </w:pPr>
      <w:r w:rsidRPr="00604CEF">
        <w:rPr>
          <w:rFonts w:ascii="Arial" w:hAnsi="Arial" w:cs="Arial"/>
          <w:sz w:val="24"/>
          <w:szCs w:val="24"/>
        </w:rPr>
        <w:t>Inicialmente deve ter em atenção que existem variedades de inverno e de verão.</w:t>
      </w:r>
    </w:p>
    <w:p w:rsidR="00604CEF" w:rsidRPr="00604CEF" w:rsidRDefault="00604CEF" w:rsidP="00604CEF">
      <w:pPr>
        <w:spacing w:line="360" w:lineRule="auto"/>
        <w:jc w:val="both"/>
        <w:rPr>
          <w:rFonts w:ascii="Arial" w:hAnsi="Arial" w:cs="Arial"/>
          <w:sz w:val="24"/>
          <w:szCs w:val="24"/>
        </w:rPr>
      </w:pPr>
      <w:r w:rsidRPr="00604CEF">
        <w:rPr>
          <w:rFonts w:ascii="Arial" w:hAnsi="Arial" w:cs="Arial"/>
          <w:sz w:val="24"/>
          <w:szCs w:val="24"/>
        </w:rPr>
        <w:t xml:space="preserve">Pode ser semeada em canteiros e quando tiverem 4 a 6 folhas podem ser </w:t>
      </w:r>
      <w:proofErr w:type="gramStart"/>
      <w:r w:rsidRPr="00604CEF">
        <w:rPr>
          <w:rFonts w:ascii="Arial" w:hAnsi="Arial" w:cs="Arial"/>
          <w:sz w:val="24"/>
          <w:szCs w:val="24"/>
        </w:rPr>
        <w:t>transplantada</w:t>
      </w:r>
      <w:proofErr w:type="gramEnd"/>
      <w:r w:rsidRPr="00604CEF">
        <w:rPr>
          <w:rFonts w:ascii="Arial" w:hAnsi="Arial" w:cs="Arial"/>
          <w:sz w:val="24"/>
          <w:szCs w:val="24"/>
        </w:rPr>
        <w:t xml:space="preserve"> para local definitivo.</w:t>
      </w:r>
    </w:p>
    <w:p w:rsidR="00604CEF" w:rsidRDefault="00604CEF" w:rsidP="00604CEF">
      <w:pPr>
        <w:spacing w:line="360" w:lineRule="auto"/>
        <w:jc w:val="both"/>
        <w:rPr>
          <w:rFonts w:ascii="Arial" w:hAnsi="Arial" w:cs="Arial"/>
          <w:sz w:val="24"/>
          <w:szCs w:val="24"/>
        </w:rPr>
      </w:pPr>
      <w:r w:rsidRPr="00604CEF">
        <w:rPr>
          <w:rFonts w:ascii="Arial" w:hAnsi="Arial" w:cs="Arial"/>
          <w:sz w:val="24"/>
          <w:szCs w:val="24"/>
        </w:rPr>
        <w:t>Em zonas mais quentes, o transplante deve ser feito nos períodos de menor calor e de preferência já com o solo irrigado.</w:t>
      </w:r>
    </w:p>
    <w:p w:rsidR="00604CEF" w:rsidRDefault="00604CEF" w:rsidP="00604CEF">
      <w:pPr>
        <w:spacing w:line="360" w:lineRule="auto"/>
        <w:jc w:val="both"/>
        <w:rPr>
          <w:rFonts w:ascii="Arial" w:hAnsi="Arial" w:cs="Arial"/>
          <w:color w:val="313131"/>
          <w:sz w:val="24"/>
          <w:szCs w:val="24"/>
          <w:shd w:val="clear" w:color="auto" w:fill="FFFFFF"/>
        </w:rPr>
      </w:pPr>
      <w:r w:rsidRPr="00604CEF">
        <w:rPr>
          <w:rFonts w:ascii="Arial" w:hAnsi="Arial" w:cs="Arial"/>
          <w:color w:val="313131"/>
          <w:sz w:val="24"/>
          <w:szCs w:val="24"/>
          <w:shd w:val="clear" w:color="auto" w:fill="FFFFFF"/>
        </w:rPr>
        <w:t>A Alface é muito sensíveis à falta de água. </w:t>
      </w:r>
    </w:p>
    <w:p w:rsidR="00604CEF" w:rsidRDefault="00604CEF" w:rsidP="00604CEF">
      <w:pPr>
        <w:spacing w:line="360" w:lineRule="auto"/>
        <w:jc w:val="both"/>
        <w:rPr>
          <w:rFonts w:ascii="Arial" w:hAnsi="Arial" w:cs="Arial"/>
          <w:color w:val="313131"/>
          <w:sz w:val="24"/>
          <w:szCs w:val="24"/>
          <w:shd w:val="clear" w:color="auto" w:fill="FFFFFF"/>
        </w:rPr>
      </w:pPr>
    </w:p>
    <w:p w:rsidR="00604CEF" w:rsidRDefault="00604CEF" w:rsidP="00604CEF">
      <w:pPr>
        <w:spacing w:line="360" w:lineRule="auto"/>
        <w:jc w:val="both"/>
        <w:rPr>
          <w:rFonts w:ascii="Arial" w:hAnsi="Arial" w:cs="Arial"/>
          <w:color w:val="313131"/>
          <w:sz w:val="24"/>
          <w:szCs w:val="24"/>
          <w:shd w:val="clear" w:color="auto" w:fill="FFFFFF"/>
        </w:rPr>
      </w:pPr>
    </w:p>
    <w:p w:rsidR="00604CEF" w:rsidRDefault="00604CEF" w:rsidP="00604CEF">
      <w:pPr>
        <w:spacing w:line="360" w:lineRule="auto"/>
        <w:jc w:val="both"/>
        <w:rPr>
          <w:rFonts w:ascii="Arial" w:hAnsi="Arial" w:cs="Arial"/>
          <w:color w:val="313131"/>
          <w:sz w:val="24"/>
          <w:szCs w:val="24"/>
          <w:shd w:val="clear" w:color="auto" w:fill="FFFFFF"/>
        </w:rPr>
      </w:pPr>
    </w:p>
    <w:p w:rsidR="00604CEF" w:rsidRDefault="00604CEF" w:rsidP="00604CEF">
      <w:pPr>
        <w:spacing w:line="360" w:lineRule="auto"/>
        <w:jc w:val="both"/>
        <w:rPr>
          <w:rFonts w:ascii="Arial" w:hAnsi="Arial" w:cs="Arial"/>
          <w:color w:val="313131"/>
          <w:sz w:val="24"/>
          <w:szCs w:val="24"/>
          <w:shd w:val="clear" w:color="auto" w:fill="FFFFFF"/>
        </w:rPr>
      </w:pPr>
    </w:p>
    <w:p w:rsidR="00604CEF" w:rsidRDefault="00B1594C" w:rsidP="00B1594C">
      <w:pPr>
        <w:spacing w:line="360" w:lineRule="auto"/>
        <w:jc w:val="right"/>
        <w:rPr>
          <w:rFonts w:ascii="Arial" w:hAnsi="Arial" w:cs="Arial"/>
          <w:color w:val="313131"/>
          <w:sz w:val="24"/>
          <w:szCs w:val="24"/>
          <w:shd w:val="clear" w:color="auto" w:fill="FFFFFF"/>
        </w:rPr>
      </w:pPr>
      <w:r w:rsidRPr="00B1594C">
        <w:rPr>
          <w:rFonts w:ascii="Arial" w:hAnsi="Arial" w:cs="Arial"/>
          <w:b/>
          <w:color w:val="313131"/>
          <w:sz w:val="24"/>
          <w:szCs w:val="24"/>
          <w:shd w:val="clear" w:color="auto" w:fill="FFFFFF"/>
        </w:rPr>
        <w:t>Alunos:</w:t>
      </w:r>
      <w:r>
        <w:rPr>
          <w:rFonts w:ascii="Arial" w:hAnsi="Arial" w:cs="Arial"/>
          <w:color w:val="313131"/>
          <w:sz w:val="24"/>
          <w:szCs w:val="24"/>
          <w:shd w:val="clear" w:color="auto" w:fill="FFFFFF"/>
        </w:rPr>
        <w:t xml:space="preserve"> Tiago Batista, Luciana Rocha e Rita Barreto</w:t>
      </w:r>
    </w:p>
    <w:p w:rsidR="00604CEF" w:rsidRDefault="00604CEF" w:rsidP="00604CEF">
      <w:pPr>
        <w:spacing w:line="360" w:lineRule="auto"/>
        <w:jc w:val="both"/>
        <w:rPr>
          <w:rFonts w:ascii="Arial" w:hAnsi="Arial" w:cs="Arial"/>
          <w:color w:val="313131"/>
          <w:sz w:val="24"/>
          <w:szCs w:val="24"/>
          <w:shd w:val="clear" w:color="auto" w:fill="FFFFFF"/>
        </w:rPr>
      </w:pPr>
    </w:p>
    <w:p w:rsidR="00051596" w:rsidRDefault="00051596" w:rsidP="00604CEF">
      <w:pPr>
        <w:spacing w:line="360" w:lineRule="auto"/>
        <w:jc w:val="both"/>
        <w:rPr>
          <w:rFonts w:ascii="Arial" w:hAnsi="Arial" w:cs="Arial"/>
          <w:b/>
          <w:color w:val="313131"/>
          <w:sz w:val="32"/>
          <w:szCs w:val="32"/>
          <w:shd w:val="clear" w:color="auto" w:fill="FFFFFF"/>
        </w:rPr>
      </w:pPr>
    </w:p>
    <w:p w:rsidR="00604CEF" w:rsidRDefault="00604CEF" w:rsidP="00604CEF">
      <w:pPr>
        <w:spacing w:line="360" w:lineRule="auto"/>
        <w:jc w:val="both"/>
        <w:rPr>
          <w:rFonts w:ascii="Arial" w:hAnsi="Arial" w:cs="Arial"/>
          <w:b/>
          <w:color w:val="313131"/>
          <w:sz w:val="32"/>
          <w:szCs w:val="32"/>
          <w:shd w:val="clear" w:color="auto" w:fill="FFFFFF"/>
        </w:rPr>
      </w:pPr>
      <w:r w:rsidRPr="00604CEF">
        <w:rPr>
          <w:rFonts w:ascii="Arial" w:hAnsi="Arial" w:cs="Arial"/>
          <w:b/>
          <w:color w:val="313131"/>
          <w:sz w:val="32"/>
          <w:szCs w:val="32"/>
          <w:shd w:val="clear" w:color="auto" w:fill="FFFFFF"/>
        </w:rPr>
        <w:lastRenderedPageBreak/>
        <w:t xml:space="preserve">Batata </w:t>
      </w:r>
    </w:p>
    <w:p w:rsidR="00604CEF" w:rsidRDefault="00604CEF" w:rsidP="00604CEF">
      <w:pPr>
        <w:spacing w:line="360" w:lineRule="auto"/>
        <w:jc w:val="both"/>
        <w:rPr>
          <w:rFonts w:ascii="Arial" w:hAnsi="Arial" w:cs="Arial"/>
          <w:b/>
          <w:color w:val="313131"/>
          <w:sz w:val="32"/>
          <w:szCs w:val="32"/>
          <w:shd w:val="clear" w:color="auto" w:fill="FFFFFF"/>
        </w:rPr>
      </w:pPr>
      <w:r w:rsidRPr="00604CEF">
        <w:rPr>
          <w:rFonts w:ascii="Arial" w:hAnsi="Arial" w:cs="Arial"/>
          <w:b/>
          <w:noProof/>
          <w:color w:val="313131"/>
          <w:sz w:val="32"/>
          <w:szCs w:val="32"/>
          <w:shd w:val="clear" w:color="auto" w:fill="FFFFFF"/>
          <w:lang w:eastAsia="pt-PT"/>
        </w:rPr>
        <w:drawing>
          <wp:anchor distT="0" distB="0" distL="114300" distR="114300" simplePos="0" relativeHeight="251660288" behindDoc="1" locked="0" layoutInCell="1" allowOverlap="1" wp14:anchorId="2A2C7BBF" wp14:editId="07940936">
            <wp:simplePos x="0" y="0"/>
            <wp:positionH relativeFrom="margin">
              <wp:align>right</wp:align>
            </wp:positionH>
            <wp:positionV relativeFrom="paragraph">
              <wp:posOffset>20955</wp:posOffset>
            </wp:positionV>
            <wp:extent cx="2663825" cy="1998345"/>
            <wp:effectExtent l="8890" t="0" r="0" b="0"/>
            <wp:wrapTight wrapText="bothSides">
              <wp:wrapPolygon edited="0">
                <wp:start x="72" y="21696"/>
                <wp:lineTo x="21389" y="21696"/>
                <wp:lineTo x="21389" y="281"/>
                <wp:lineTo x="72" y="281"/>
                <wp:lineTo x="72" y="21696"/>
              </wp:wrapPolygon>
            </wp:wrapTight>
            <wp:docPr id="3" name="Imagem 3" descr="C:\Users\sonia.tavares\Desktop\Sementes\Bat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ia.tavares\Desktop\Sementes\Batat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663825" cy="199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CEF" w:rsidRDefault="00604CEF" w:rsidP="00604CEF">
      <w:pPr>
        <w:spacing w:line="360" w:lineRule="auto"/>
        <w:jc w:val="both"/>
        <w:rPr>
          <w:rFonts w:ascii="Arial" w:hAnsi="Arial" w:cs="Arial"/>
          <w:color w:val="57564B"/>
          <w:sz w:val="27"/>
          <w:szCs w:val="27"/>
          <w:shd w:val="clear" w:color="auto" w:fill="FFFFFF"/>
        </w:rPr>
      </w:pPr>
      <w:r>
        <w:rPr>
          <w:rFonts w:ascii="Arial" w:hAnsi="Arial" w:cs="Arial"/>
          <w:color w:val="57564B"/>
          <w:sz w:val="27"/>
          <w:szCs w:val="27"/>
          <w:shd w:val="clear" w:color="auto" w:fill="FFFFFF"/>
        </w:rPr>
        <w:t>A batata propriamente dita é um tubérculo, ou seja, um órgão de armazenamento de nutrientes desenvolvido nos rizomas da planta, que por sua vez são caules que crescem abaixo do solo. Estes tubérculos são ricos em amido, contendo além dos hidratos de carbono, numa quantidade razoável de proteínas de alta qualidade, potássio e algumas vitaminas. </w:t>
      </w:r>
    </w:p>
    <w:p w:rsidR="00604CEF" w:rsidRDefault="00604CEF" w:rsidP="00604CEF">
      <w:pPr>
        <w:spacing w:line="360" w:lineRule="auto"/>
        <w:jc w:val="both"/>
        <w:rPr>
          <w:rFonts w:ascii="Arial" w:hAnsi="Arial" w:cs="Arial"/>
          <w:color w:val="57564B"/>
          <w:sz w:val="27"/>
          <w:szCs w:val="27"/>
          <w:shd w:val="clear" w:color="auto" w:fill="FFFFFF"/>
        </w:rPr>
      </w:pPr>
      <w:r>
        <w:rPr>
          <w:rFonts w:ascii="Arial" w:hAnsi="Arial" w:cs="Arial"/>
          <w:color w:val="57564B"/>
          <w:sz w:val="27"/>
          <w:szCs w:val="27"/>
          <w:shd w:val="clear" w:color="auto" w:fill="FFFFFF"/>
        </w:rPr>
        <w:t>A batateira é uma planta que pode atingir de 30 cm a cerca de 1 m de altura. Suas flores podem ser brancas, rosas ou violetas, seus frutos têm 1 ou 2 cm de diâmetro e contêm algumas centenas de sementes.</w:t>
      </w:r>
    </w:p>
    <w:p w:rsidR="00604CEF" w:rsidRPr="00604CEF" w:rsidRDefault="00604CEF" w:rsidP="00604CEF">
      <w:pPr>
        <w:shd w:val="clear" w:color="auto" w:fill="FFFFFF"/>
        <w:spacing w:before="100" w:beforeAutospacing="1" w:after="100" w:afterAutospacing="1" w:line="360" w:lineRule="auto"/>
        <w:jc w:val="both"/>
        <w:outlineLvl w:val="1"/>
        <w:rPr>
          <w:rFonts w:ascii="Arial" w:eastAsia="Times New Roman" w:hAnsi="Arial" w:cs="Arial"/>
          <w:b/>
          <w:bCs/>
          <w:color w:val="57564B"/>
          <w:sz w:val="27"/>
          <w:szCs w:val="27"/>
          <w:lang w:eastAsia="pt-PT"/>
        </w:rPr>
      </w:pPr>
      <w:r w:rsidRPr="00604CEF">
        <w:rPr>
          <w:rFonts w:ascii="Arial" w:eastAsia="Times New Roman" w:hAnsi="Arial" w:cs="Arial"/>
          <w:b/>
          <w:bCs/>
          <w:color w:val="57564B"/>
          <w:sz w:val="27"/>
          <w:szCs w:val="27"/>
          <w:lang w:eastAsia="pt-PT"/>
        </w:rPr>
        <w:t>Clima</w:t>
      </w:r>
    </w:p>
    <w:p w:rsidR="00604CEF" w:rsidRPr="00604CEF" w:rsidRDefault="00604CEF" w:rsidP="00604CEF">
      <w:pPr>
        <w:shd w:val="clear" w:color="auto" w:fill="FFFFFF"/>
        <w:spacing w:before="100" w:beforeAutospacing="1" w:after="100" w:afterAutospacing="1" w:line="360" w:lineRule="auto"/>
        <w:jc w:val="both"/>
        <w:rPr>
          <w:rFonts w:ascii="Arial" w:eastAsia="Times New Roman" w:hAnsi="Arial" w:cs="Arial"/>
          <w:color w:val="57564B"/>
          <w:sz w:val="27"/>
          <w:szCs w:val="27"/>
          <w:lang w:eastAsia="pt-PT"/>
        </w:rPr>
      </w:pPr>
      <w:r w:rsidRPr="00604CEF">
        <w:rPr>
          <w:rFonts w:ascii="Arial" w:eastAsia="Times New Roman" w:hAnsi="Arial" w:cs="Arial"/>
          <w:color w:val="57564B"/>
          <w:sz w:val="27"/>
          <w:szCs w:val="27"/>
          <w:lang w:eastAsia="pt-PT"/>
        </w:rPr>
        <w:t xml:space="preserve">A batata cresce melhor em clima ameno, sendo que a temperatura ideal para o cultivo </w:t>
      </w:r>
      <w:proofErr w:type="gramStart"/>
      <w:r w:rsidRPr="00604CEF">
        <w:rPr>
          <w:rFonts w:ascii="Arial" w:eastAsia="Times New Roman" w:hAnsi="Arial" w:cs="Arial"/>
          <w:color w:val="57564B"/>
          <w:sz w:val="27"/>
          <w:szCs w:val="27"/>
          <w:lang w:eastAsia="pt-PT"/>
        </w:rPr>
        <w:t>situa-se</w:t>
      </w:r>
      <w:proofErr w:type="gramEnd"/>
      <w:r w:rsidRPr="00604CEF">
        <w:rPr>
          <w:rFonts w:ascii="Arial" w:eastAsia="Times New Roman" w:hAnsi="Arial" w:cs="Arial"/>
          <w:color w:val="57564B"/>
          <w:sz w:val="27"/>
          <w:szCs w:val="27"/>
          <w:lang w:eastAsia="pt-PT"/>
        </w:rPr>
        <w:t xml:space="preserve"> entre 15°C e 25°C. Quando a temperatura do solo ultrapassa 27°C, a formação dos tubérculos é inibida.</w:t>
      </w:r>
    </w:p>
    <w:p w:rsidR="00604CEF" w:rsidRPr="00604CEF" w:rsidRDefault="00604CEF" w:rsidP="00604CEF">
      <w:pPr>
        <w:shd w:val="clear" w:color="auto" w:fill="FFFFFF"/>
        <w:spacing w:before="100" w:beforeAutospacing="1" w:after="100" w:afterAutospacing="1" w:line="360" w:lineRule="auto"/>
        <w:jc w:val="both"/>
        <w:outlineLvl w:val="1"/>
        <w:rPr>
          <w:rFonts w:ascii="Arial" w:eastAsia="Times New Roman" w:hAnsi="Arial" w:cs="Arial"/>
          <w:b/>
          <w:bCs/>
          <w:color w:val="57564B"/>
          <w:sz w:val="27"/>
          <w:szCs w:val="27"/>
          <w:lang w:eastAsia="pt-PT"/>
        </w:rPr>
      </w:pPr>
      <w:r w:rsidRPr="00604CEF">
        <w:rPr>
          <w:rFonts w:ascii="Arial" w:eastAsia="Times New Roman" w:hAnsi="Arial" w:cs="Arial"/>
          <w:b/>
          <w:bCs/>
          <w:color w:val="57564B"/>
          <w:sz w:val="27"/>
          <w:szCs w:val="27"/>
          <w:lang w:eastAsia="pt-PT"/>
        </w:rPr>
        <w:t>Luminosidade</w:t>
      </w:r>
    </w:p>
    <w:p w:rsidR="00604CEF" w:rsidRPr="00604CEF" w:rsidRDefault="00604CEF" w:rsidP="00604CEF">
      <w:pPr>
        <w:shd w:val="clear" w:color="auto" w:fill="FFFFFF"/>
        <w:spacing w:before="100" w:beforeAutospacing="1" w:after="100" w:afterAutospacing="1" w:line="360" w:lineRule="auto"/>
        <w:jc w:val="both"/>
        <w:rPr>
          <w:rFonts w:ascii="Arial" w:eastAsia="Times New Roman" w:hAnsi="Arial" w:cs="Arial"/>
          <w:color w:val="57564B"/>
          <w:sz w:val="27"/>
          <w:szCs w:val="27"/>
          <w:lang w:eastAsia="pt-PT"/>
        </w:rPr>
      </w:pPr>
      <w:r w:rsidRPr="00604CEF">
        <w:rPr>
          <w:rFonts w:ascii="Arial" w:eastAsia="Times New Roman" w:hAnsi="Arial" w:cs="Arial"/>
          <w:color w:val="57564B"/>
          <w:sz w:val="27"/>
          <w:szCs w:val="27"/>
          <w:lang w:eastAsia="pt-PT"/>
        </w:rPr>
        <w:t>A batateira necessita de boa luminosidade para crescer bem, com pelo menos algumas horas de luz solar direta diariamente. Em regiões de clima quente, a batata pode ser cultivada com sombra parcial.</w:t>
      </w:r>
    </w:p>
    <w:p w:rsidR="00604CEF" w:rsidRPr="00604CEF" w:rsidRDefault="00604CEF" w:rsidP="00604CEF">
      <w:pPr>
        <w:shd w:val="clear" w:color="auto" w:fill="FFFFFF"/>
        <w:spacing w:before="100" w:beforeAutospacing="1" w:after="100" w:afterAutospacing="1" w:line="360" w:lineRule="auto"/>
        <w:jc w:val="both"/>
        <w:outlineLvl w:val="1"/>
        <w:rPr>
          <w:rFonts w:ascii="Arial" w:eastAsia="Times New Roman" w:hAnsi="Arial" w:cs="Arial"/>
          <w:b/>
          <w:bCs/>
          <w:color w:val="57564B"/>
          <w:sz w:val="27"/>
          <w:szCs w:val="27"/>
          <w:lang w:eastAsia="pt-PT"/>
        </w:rPr>
      </w:pPr>
      <w:r w:rsidRPr="00604CEF">
        <w:rPr>
          <w:rFonts w:ascii="Arial" w:eastAsia="Times New Roman" w:hAnsi="Arial" w:cs="Arial"/>
          <w:b/>
          <w:bCs/>
          <w:color w:val="57564B"/>
          <w:sz w:val="27"/>
          <w:szCs w:val="27"/>
          <w:lang w:eastAsia="pt-PT"/>
        </w:rPr>
        <w:t>Solo</w:t>
      </w:r>
    </w:p>
    <w:p w:rsidR="00604CEF" w:rsidRDefault="00604CEF" w:rsidP="00604CEF">
      <w:pPr>
        <w:shd w:val="clear" w:color="auto" w:fill="FFFFFF"/>
        <w:spacing w:before="100" w:beforeAutospacing="1" w:after="100" w:afterAutospacing="1" w:line="360" w:lineRule="auto"/>
        <w:jc w:val="both"/>
        <w:rPr>
          <w:rFonts w:ascii="Arial" w:eastAsia="Times New Roman" w:hAnsi="Arial" w:cs="Arial"/>
          <w:color w:val="57564B"/>
          <w:sz w:val="27"/>
          <w:szCs w:val="27"/>
          <w:lang w:eastAsia="pt-PT"/>
        </w:rPr>
      </w:pPr>
      <w:r w:rsidRPr="00604CEF">
        <w:rPr>
          <w:rFonts w:ascii="Arial" w:eastAsia="Times New Roman" w:hAnsi="Arial" w:cs="Arial"/>
          <w:color w:val="57564B"/>
          <w:sz w:val="27"/>
          <w:szCs w:val="27"/>
          <w:lang w:eastAsia="pt-PT"/>
        </w:rPr>
        <w:t>O solo estar sempre húm</w:t>
      </w:r>
      <w:r>
        <w:rPr>
          <w:rFonts w:ascii="Arial" w:eastAsia="Times New Roman" w:hAnsi="Arial" w:cs="Arial"/>
          <w:color w:val="57564B"/>
          <w:sz w:val="27"/>
          <w:szCs w:val="27"/>
          <w:lang w:eastAsia="pt-PT"/>
        </w:rPr>
        <w:t>i</w:t>
      </w:r>
      <w:r w:rsidRPr="00604CEF">
        <w:rPr>
          <w:rFonts w:ascii="Arial" w:eastAsia="Times New Roman" w:hAnsi="Arial" w:cs="Arial"/>
          <w:color w:val="57564B"/>
          <w:sz w:val="27"/>
          <w:szCs w:val="27"/>
          <w:lang w:eastAsia="pt-PT"/>
        </w:rPr>
        <w:t>do.</w:t>
      </w:r>
    </w:p>
    <w:p w:rsidR="00604CEF" w:rsidRPr="00604CEF" w:rsidRDefault="00604CEF" w:rsidP="00604CEF">
      <w:pPr>
        <w:shd w:val="clear" w:color="auto" w:fill="FFFFFF"/>
        <w:spacing w:before="100" w:beforeAutospacing="1" w:after="100" w:afterAutospacing="1" w:line="360" w:lineRule="auto"/>
        <w:jc w:val="both"/>
        <w:rPr>
          <w:rFonts w:ascii="Arial" w:eastAsia="Times New Roman" w:hAnsi="Arial" w:cs="Arial"/>
          <w:color w:val="57564B"/>
          <w:sz w:val="27"/>
          <w:szCs w:val="27"/>
          <w:lang w:eastAsia="pt-PT"/>
        </w:rPr>
      </w:pPr>
    </w:p>
    <w:p w:rsidR="00604CEF" w:rsidRPr="00604CEF" w:rsidRDefault="00604CEF" w:rsidP="00604CEF">
      <w:pPr>
        <w:shd w:val="clear" w:color="auto" w:fill="FFFFFF"/>
        <w:spacing w:before="100" w:beforeAutospacing="1" w:after="100" w:afterAutospacing="1" w:line="360" w:lineRule="auto"/>
        <w:jc w:val="both"/>
        <w:outlineLvl w:val="1"/>
        <w:rPr>
          <w:rFonts w:ascii="Arial" w:eastAsia="Times New Roman" w:hAnsi="Arial" w:cs="Arial"/>
          <w:b/>
          <w:bCs/>
          <w:color w:val="57564B"/>
          <w:sz w:val="24"/>
          <w:szCs w:val="24"/>
          <w:lang w:eastAsia="pt-PT"/>
        </w:rPr>
      </w:pPr>
      <w:r w:rsidRPr="00604CEF">
        <w:rPr>
          <w:rFonts w:ascii="Arial" w:eastAsia="Times New Roman" w:hAnsi="Arial" w:cs="Arial"/>
          <w:b/>
          <w:bCs/>
          <w:color w:val="57564B"/>
          <w:sz w:val="24"/>
          <w:szCs w:val="24"/>
          <w:lang w:eastAsia="pt-PT"/>
        </w:rPr>
        <w:lastRenderedPageBreak/>
        <w:t>Rega</w:t>
      </w:r>
    </w:p>
    <w:p w:rsidR="00604CEF" w:rsidRPr="00604CEF" w:rsidRDefault="00604CEF" w:rsidP="00604CEF">
      <w:pPr>
        <w:shd w:val="clear" w:color="auto" w:fill="FFFFFF"/>
        <w:spacing w:before="100" w:beforeAutospacing="1" w:after="100" w:afterAutospacing="1" w:line="360" w:lineRule="auto"/>
        <w:jc w:val="both"/>
        <w:rPr>
          <w:rFonts w:ascii="Arial" w:eastAsia="Times New Roman" w:hAnsi="Arial" w:cs="Arial"/>
          <w:color w:val="57564B"/>
          <w:sz w:val="24"/>
          <w:szCs w:val="24"/>
          <w:lang w:eastAsia="pt-PT"/>
        </w:rPr>
      </w:pPr>
      <w:r w:rsidRPr="00604CEF">
        <w:rPr>
          <w:rFonts w:ascii="Arial" w:eastAsia="Times New Roman" w:hAnsi="Arial" w:cs="Arial"/>
          <w:color w:val="57564B"/>
          <w:sz w:val="24"/>
          <w:szCs w:val="24"/>
          <w:lang w:eastAsia="pt-PT"/>
        </w:rPr>
        <w:t>O solo deve estar sempre húm</w:t>
      </w:r>
      <w:r w:rsidR="00051596">
        <w:rPr>
          <w:rFonts w:ascii="Arial" w:eastAsia="Times New Roman" w:hAnsi="Arial" w:cs="Arial"/>
          <w:color w:val="57564B"/>
          <w:sz w:val="24"/>
          <w:szCs w:val="24"/>
          <w:lang w:eastAsia="pt-PT"/>
        </w:rPr>
        <w:t>i</w:t>
      </w:r>
      <w:r w:rsidRPr="00604CEF">
        <w:rPr>
          <w:rFonts w:ascii="Arial" w:eastAsia="Times New Roman" w:hAnsi="Arial" w:cs="Arial"/>
          <w:color w:val="57564B"/>
          <w:sz w:val="24"/>
          <w:szCs w:val="24"/>
          <w:lang w:eastAsia="pt-PT"/>
        </w:rPr>
        <w:t xml:space="preserve">do. O excesso de água facilita o surgimento de doenças na plantação. </w:t>
      </w:r>
    </w:p>
    <w:p w:rsidR="00DB7A1A" w:rsidRDefault="00DB7A1A" w:rsidP="00604CEF">
      <w:pPr>
        <w:spacing w:line="360" w:lineRule="auto"/>
        <w:jc w:val="both"/>
        <w:rPr>
          <w:rFonts w:ascii="Arial" w:hAnsi="Arial" w:cs="Arial"/>
          <w:b/>
          <w:sz w:val="32"/>
          <w:szCs w:val="32"/>
        </w:rPr>
      </w:pPr>
    </w:p>
    <w:p w:rsidR="00DB7A1A" w:rsidRDefault="00DB7A1A" w:rsidP="00604CEF">
      <w:pPr>
        <w:spacing w:line="360" w:lineRule="auto"/>
        <w:jc w:val="both"/>
        <w:rPr>
          <w:rFonts w:ascii="Arial" w:hAnsi="Arial" w:cs="Arial"/>
          <w:b/>
          <w:sz w:val="32"/>
          <w:szCs w:val="32"/>
        </w:rPr>
      </w:pPr>
    </w:p>
    <w:p w:rsidR="00DB7A1A" w:rsidRDefault="00DB7A1A" w:rsidP="00604CEF">
      <w:pPr>
        <w:spacing w:line="360" w:lineRule="auto"/>
        <w:jc w:val="both"/>
        <w:rPr>
          <w:rFonts w:ascii="Arial" w:hAnsi="Arial" w:cs="Arial"/>
          <w:b/>
          <w:sz w:val="32"/>
          <w:szCs w:val="32"/>
        </w:rPr>
      </w:pPr>
    </w:p>
    <w:p w:rsidR="00DB7A1A" w:rsidRDefault="00DB7A1A" w:rsidP="00604CEF">
      <w:pPr>
        <w:spacing w:line="360" w:lineRule="auto"/>
        <w:jc w:val="both"/>
        <w:rPr>
          <w:rFonts w:ascii="Arial" w:hAnsi="Arial" w:cs="Arial"/>
          <w:b/>
          <w:sz w:val="32"/>
          <w:szCs w:val="32"/>
        </w:rPr>
      </w:pPr>
    </w:p>
    <w:p w:rsidR="00DB7A1A" w:rsidRDefault="00DB7A1A" w:rsidP="00604CEF">
      <w:pPr>
        <w:spacing w:line="360" w:lineRule="auto"/>
        <w:jc w:val="both"/>
        <w:rPr>
          <w:rFonts w:ascii="Arial" w:hAnsi="Arial" w:cs="Arial"/>
          <w:b/>
          <w:sz w:val="32"/>
          <w:szCs w:val="32"/>
        </w:rPr>
      </w:pPr>
    </w:p>
    <w:p w:rsidR="00DB7A1A" w:rsidRDefault="00DB7A1A" w:rsidP="00604CEF">
      <w:pPr>
        <w:spacing w:line="360" w:lineRule="auto"/>
        <w:jc w:val="both"/>
        <w:rPr>
          <w:rFonts w:ascii="Arial" w:hAnsi="Arial" w:cs="Arial"/>
          <w:b/>
          <w:sz w:val="32"/>
          <w:szCs w:val="32"/>
        </w:rPr>
      </w:pPr>
    </w:p>
    <w:p w:rsidR="00B1594C" w:rsidRDefault="00B1594C" w:rsidP="00604CEF">
      <w:pPr>
        <w:spacing w:line="360" w:lineRule="auto"/>
        <w:jc w:val="both"/>
        <w:rPr>
          <w:rFonts w:ascii="Arial" w:hAnsi="Arial" w:cs="Arial"/>
          <w:b/>
          <w:sz w:val="32"/>
          <w:szCs w:val="32"/>
        </w:rPr>
      </w:pPr>
    </w:p>
    <w:p w:rsidR="00B1594C" w:rsidRDefault="00B1594C" w:rsidP="00604CEF">
      <w:pPr>
        <w:spacing w:line="360" w:lineRule="auto"/>
        <w:jc w:val="both"/>
        <w:rPr>
          <w:rFonts w:ascii="Arial" w:hAnsi="Arial" w:cs="Arial"/>
          <w:b/>
          <w:sz w:val="32"/>
          <w:szCs w:val="32"/>
        </w:rPr>
      </w:pPr>
    </w:p>
    <w:p w:rsidR="00B1594C" w:rsidRDefault="00B1594C" w:rsidP="00604CEF">
      <w:pPr>
        <w:spacing w:line="360" w:lineRule="auto"/>
        <w:jc w:val="both"/>
        <w:rPr>
          <w:rFonts w:ascii="Arial" w:hAnsi="Arial" w:cs="Arial"/>
          <w:b/>
          <w:sz w:val="32"/>
          <w:szCs w:val="32"/>
        </w:rPr>
      </w:pPr>
    </w:p>
    <w:p w:rsidR="00B1594C" w:rsidRDefault="00B1594C" w:rsidP="00604CEF">
      <w:pPr>
        <w:spacing w:line="360" w:lineRule="auto"/>
        <w:jc w:val="both"/>
        <w:rPr>
          <w:rFonts w:ascii="Arial" w:hAnsi="Arial" w:cs="Arial"/>
          <w:b/>
          <w:sz w:val="32"/>
          <w:szCs w:val="32"/>
        </w:rPr>
      </w:pPr>
    </w:p>
    <w:p w:rsidR="00B1594C" w:rsidRDefault="00B1594C" w:rsidP="00604CEF">
      <w:pPr>
        <w:spacing w:line="360" w:lineRule="auto"/>
        <w:jc w:val="both"/>
        <w:rPr>
          <w:rFonts w:ascii="Arial" w:hAnsi="Arial" w:cs="Arial"/>
          <w:b/>
          <w:sz w:val="32"/>
          <w:szCs w:val="32"/>
        </w:rPr>
      </w:pPr>
    </w:p>
    <w:p w:rsidR="00B1594C" w:rsidRDefault="00B1594C" w:rsidP="00604CEF">
      <w:pPr>
        <w:spacing w:line="360" w:lineRule="auto"/>
        <w:jc w:val="both"/>
        <w:rPr>
          <w:rFonts w:ascii="Arial" w:hAnsi="Arial" w:cs="Arial"/>
          <w:b/>
          <w:sz w:val="32"/>
          <w:szCs w:val="32"/>
        </w:rPr>
      </w:pPr>
    </w:p>
    <w:p w:rsidR="00B1594C" w:rsidRPr="00B1594C" w:rsidRDefault="00B1594C" w:rsidP="00604CEF">
      <w:pPr>
        <w:spacing w:line="360" w:lineRule="auto"/>
        <w:jc w:val="both"/>
        <w:rPr>
          <w:rFonts w:ascii="Arial" w:hAnsi="Arial" w:cs="Arial"/>
          <w:sz w:val="32"/>
          <w:szCs w:val="32"/>
        </w:rPr>
      </w:pPr>
    </w:p>
    <w:p w:rsidR="00DB7A1A" w:rsidRDefault="00B1594C" w:rsidP="00B1594C">
      <w:pPr>
        <w:spacing w:line="360" w:lineRule="auto"/>
        <w:jc w:val="right"/>
        <w:rPr>
          <w:rFonts w:ascii="Arial" w:hAnsi="Arial" w:cs="Arial"/>
          <w:sz w:val="24"/>
          <w:szCs w:val="24"/>
        </w:rPr>
      </w:pPr>
      <w:r w:rsidRPr="00B1594C">
        <w:rPr>
          <w:rFonts w:ascii="Arial" w:hAnsi="Arial" w:cs="Arial"/>
          <w:b/>
          <w:sz w:val="24"/>
          <w:szCs w:val="24"/>
        </w:rPr>
        <w:t>Alunos:</w:t>
      </w:r>
      <w:r w:rsidRPr="00B1594C">
        <w:rPr>
          <w:rFonts w:ascii="Arial" w:hAnsi="Arial" w:cs="Arial"/>
          <w:sz w:val="24"/>
          <w:szCs w:val="24"/>
        </w:rPr>
        <w:t xml:space="preserve"> Beatriz Oliveira</w:t>
      </w:r>
      <w:r>
        <w:rPr>
          <w:rFonts w:ascii="Arial" w:hAnsi="Arial" w:cs="Arial"/>
          <w:sz w:val="24"/>
          <w:szCs w:val="24"/>
        </w:rPr>
        <w:t>, André Pinto e António Oliveir</w:t>
      </w:r>
      <w:r w:rsidR="005D0762">
        <w:rPr>
          <w:rFonts w:ascii="Arial" w:hAnsi="Arial" w:cs="Arial"/>
          <w:sz w:val="24"/>
          <w:szCs w:val="24"/>
        </w:rPr>
        <w:t>a</w:t>
      </w:r>
    </w:p>
    <w:p w:rsidR="00B1594C" w:rsidRDefault="00B1594C" w:rsidP="00B1594C">
      <w:pPr>
        <w:spacing w:line="360" w:lineRule="auto"/>
        <w:jc w:val="right"/>
        <w:rPr>
          <w:rFonts w:ascii="Arial" w:hAnsi="Arial" w:cs="Arial"/>
          <w:sz w:val="24"/>
          <w:szCs w:val="24"/>
        </w:rPr>
      </w:pPr>
    </w:p>
    <w:p w:rsidR="00051596" w:rsidRDefault="00051596" w:rsidP="00B1594C">
      <w:pPr>
        <w:spacing w:line="360" w:lineRule="auto"/>
        <w:jc w:val="right"/>
        <w:rPr>
          <w:rFonts w:ascii="Arial" w:hAnsi="Arial" w:cs="Arial"/>
          <w:sz w:val="24"/>
          <w:szCs w:val="24"/>
        </w:rPr>
      </w:pPr>
    </w:p>
    <w:p w:rsidR="00051596" w:rsidRDefault="00051596" w:rsidP="00B1594C">
      <w:pPr>
        <w:spacing w:line="360" w:lineRule="auto"/>
        <w:jc w:val="right"/>
        <w:rPr>
          <w:rFonts w:ascii="Arial" w:hAnsi="Arial" w:cs="Arial"/>
          <w:sz w:val="24"/>
          <w:szCs w:val="24"/>
        </w:rPr>
      </w:pPr>
    </w:p>
    <w:p w:rsidR="00051596" w:rsidRPr="00B1594C" w:rsidRDefault="00051596" w:rsidP="00B1594C">
      <w:pPr>
        <w:spacing w:line="360" w:lineRule="auto"/>
        <w:jc w:val="right"/>
        <w:rPr>
          <w:rFonts w:ascii="Arial" w:hAnsi="Arial" w:cs="Arial"/>
          <w:sz w:val="24"/>
          <w:szCs w:val="24"/>
        </w:rPr>
      </w:pPr>
    </w:p>
    <w:p w:rsidR="00DB7A1A" w:rsidRPr="00B1594C" w:rsidRDefault="00DB7A1A" w:rsidP="00DB7A1A">
      <w:pPr>
        <w:spacing w:line="360" w:lineRule="auto"/>
        <w:jc w:val="both"/>
        <w:rPr>
          <w:rFonts w:ascii="Arial" w:hAnsi="Arial" w:cs="Arial"/>
          <w:b/>
          <w:sz w:val="28"/>
          <w:szCs w:val="28"/>
        </w:rPr>
      </w:pPr>
      <w:proofErr w:type="spellStart"/>
      <w:r w:rsidRPr="00B1594C">
        <w:rPr>
          <w:rFonts w:ascii="Arial" w:hAnsi="Arial" w:cs="Arial"/>
          <w:b/>
          <w:sz w:val="28"/>
          <w:szCs w:val="28"/>
        </w:rPr>
        <w:lastRenderedPageBreak/>
        <w:t>C</w:t>
      </w:r>
      <w:r w:rsidR="00051596">
        <w:rPr>
          <w:rFonts w:ascii="Arial" w:hAnsi="Arial" w:cs="Arial"/>
          <w:b/>
          <w:sz w:val="28"/>
          <w:szCs w:val="28"/>
        </w:rPr>
        <w:t>o</w:t>
      </w:r>
      <w:r w:rsidRPr="00B1594C">
        <w:rPr>
          <w:rFonts w:ascii="Arial" w:hAnsi="Arial" w:cs="Arial"/>
          <w:b/>
          <w:sz w:val="28"/>
          <w:szCs w:val="28"/>
        </w:rPr>
        <w:t>urgetes</w:t>
      </w:r>
      <w:proofErr w:type="spellEnd"/>
    </w:p>
    <w:p w:rsidR="00DB7A1A" w:rsidRPr="00DB7A1A" w:rsidRDefault="00DB7A1A" w:rsidP="00DB7A1A">
      <w:pPr>
        <w:numPr>
          <w:ilvl w:val="0"/>
          <w:numId w:val="1"/>
        </w:numPr>
        <w:spacing w:before="100" w:beforeAutospacing="1" w:after="100" w:afterAutospacing="1" w:line="360" w:lineRule="auto"/>
        <w:ind w:left="0"/>
        <w:jc w:val="both"/>
        <w:rPr>
          <w:rFonts w:ascii="Arial" w:eastAsia="Times New Roman" w:hAnsi="Arial" w:cs="Arial"/>
          <w:color w:val="474747"/>
          <w:sz w:val="24"/>
          <w:szCs w:val="24"/>
          <w:lang w:eastAsia="pt-PT"/>
        </w:rPr>
      </w:pPr>
      <w:r w:rsidRPr="00DB7A1A">
        <w:rPr>
          <w:rFonts w:ascii="Arial" w:eastAsia="Times New Roman" w:hAnsi="Arial" w:cs="Arial"/>
          <w:noProof/>
          <w:color w:val="57564B"/>
          <w:sz w:val="24"/>
          <w:szCs w:val="24"/>
          <w:lang w:eastAsia="pt-PT"/>
        </w:rPr>
        <w:drawing>
          <wp:anchor distT="0" distB="0" distL="114300" distR="114300" simplePos="0" relativeHeight="251661312" behindDoc="1" locked="0" layoutInCell="1" allowOverlap="1" wp14:anchorId="0B0CE27B" wp14:editId="08593D10">
            <wp:simplePos x="0" y="0"/>
            <wp:positionH relativeFrom="column">
              <wp:posOffset>2491740</wp:posOffset>
            </wp:positionH>
            <wp:positionV relativeFrom="paragraph">
              <wp:posOffset>101600</wp:posOffset>
            </wp:positionV>
            <wp:extent cx="3547745" cy="2661285"/>
            <wp:effectExtent l="5080" t="0" r="635" b="635"/>
            <wp:wrapTight wrapText="bothSides">
              <wp:wrapPolygon edited="0">
                <wp:start x="31" y="21641"/>
                <wp:lineTo x="21488" y="21641"/>
                <wp:lineTo x="21488" y="149"/>
                <wp:lineTo x="31" y="149"/>
                <wp:lineTo x="31" y="21641"/>
              </wp:wrapPolygon>
            </wp:wrapTight>
            <wp:docPr id="4" name="Imagem 4" descr="C:\Users\sonia.tavares\Desktop\Sementes\Courgu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ia.tavares\Desktop\Sementes\Courguet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47745" cy="266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A1A">
        <w:rPr>
          <w:rFonts w:ascii="Arial" w:eastAsia="Times New Roman" w:hAnsi="Arial" w:cs="Arial"/>
          <w:color w:val="000000"/>
          <w:sz w:val="24"/>
          <w:szCs w:val="24"/>
          <w:lang w:eastAsia="pt-PT"/>
        </w:rPr>
        <w:t>Nome científico: </w:t>
      </w:r>
      <w:r w:rsidRPr="00DB7A1A">
        <w:rPr>
          <w:rFonts w:ascii="Arial" w:eastAsia="Times New Roman" w:hAnsi="Arial" w:cs="Arial"/>
          <w:i/>
          <w:iCs/>
          <w:color w:val="000000"/>
          <w:sz w:val="24"/>
          <w:szCs w:val="24"/>
          <w:lang w:eastAsia="pt-PT"/>
        </w:rPr>
        <w:t xml:space="preserve">Cucurbita </w:t>
      </w:r>
      <w:proofErr w:type="spellStart"/>
      <w:r w:rsidRPr="00DB7A1A">
        <w:rPr>
          <w:rFonts w:ascii="Arial" w:eastAsia="Times New Roman" w:hAnsi="Arial" w:cs="Arial"/>
          <w:i/>
          <w:iCs/>
          <w:color w:val="000000"/>
          <w:sz w:val="24"/>
          <w:szCs w:val="24"/>
          <w:lang w:eastAsia="pt-PT"/>
        </w:rPr>
        <w:t>pepo</w:t>
      </w:r>
      <w:proofErr w:type="spellEnd"/>
      <w:r w:rsidRPr="00DB7A1A">
        <w:rPr>
          <w:rFonts w:ascii="Arial" w:eastAsia="Times New Roman" w:hAnsi="Arial" w:cs="Arial"/>
          <w:color w:val="000000"/>
          <w:sz w:val="24"/>
          <w:szCs w:val="24"/>
          <w:lang w:eastAsia="pt-PT"/>
        </w:rPr>
        <w:br/>
      </w:r>
    </w:p>
    <w:p w:rsidR="00DB7A1A" w:rsidRPr="00DB7A1A" w:rsidRDefault="00DB7A1A" w:rsidP="00DB7A1A">
      <w:pPr>
        <w:numPr>
          <w:ilvl w:val="0"/>
          <w:numId w:val="1"/>
        </w:numPr>
        <w:spacing w:before="100" w:beforeAutospacing="1" w:after="100" w:afterAutospacing="1" w:line="360" w:lineRule="auto"/>
        <w:ind w:left="0"/>
        <w:jc w:val="both"/>
        <w:rPr>
          <w:rFonts w:ascii="Arial" w:eastAsia="Times New Roman" w:hAnsi="Arial" w:cs="Arial"/>
          <w:color w:val="474747"/>
          <w:sz w:val="24"/>
          <w:szCs w:val="24"/>
          <w:lang w:eastAsia="pt-PT"/>
        </w:rPr>
      </w:pPr>
      <w:proofErr w:type="spellStart"/>
      <w:r w:rsidRPr="00DB7A1A">
        <w:rPr>
          <w:rFonts w:ascii="Arial" w:eastAsia="Times New Roman" w:hAnsi="Arial" w:cs="Arial"/>
          <w:color w:val="000000"/>
          <w:sz w:val="24"/>
          <w:szCs w:val="24"/>
          <w:lang w:eastAsia="pt-PT"/>
        </w:rPr>
        <w:t>Familia</w:t>
      </w:r>
      <w:proofErr w:type="spellEnd"/>
      <w:r w:rsidRPr="00DB7A1A">
        <w:rPr>
          <w:rFonts w:ascii="Arial" w:eastAsia="Times New Roman" w:hAnsi="Arial" w:cs="Arial"/>
          <w:color w:val="000000"/>
          <w:sz w:val="24"/>
          <w:szCs w:val="24"/>
          <w:lang w:eastAsia="pt-PT"/>
        </w:rPr>
        <w:t>: Cucurbitáceas</w:t>
      </w:r>
    </w:p>
    <w:p w:rsidR="00DB7A1A" w:rsidRPr="00DB7A1A" w:rsidRDefault="00DB7A1A" w:rsidP="00DB7A1A">
      <w:pPr>
        <w:numPr>
          <w:ilvl w:val="0"/>
          <w:numId w:val="1"/>
        </w:numPr>
        <w:spacing w:before="100" w:beforeAutospacing="1" w:after="100" w:afterAutospacing="1" w:line="360" w:lineRule="auto"/>
        <w:ind w:left="0"/>
        <w:jc w:val="both"/>
        <w:rPr>
          <w:rFonts w:ascii="Arial" w:eastAsia="Times New Roman" w:hAnsi="Arial" w:cs="Arial"/>
          <w:color w:val="474747"/>
          <w:sz w:val="24"/>
          <w:szCs w:val="24"/>
          <w:lang w:eastAsia="pt-PT"/>
        </w:rPr>
      </w:pPr>
      <w:r w:rsidRPr="00DB7A1A">
        <w:rPr>
          <w:rFonts w:ascii="Arial" w:eastAsia="Times New Roman" w:hAnsi="Arial" w:cs="Arial"/>
          <w:color w:val="000000"/>
          <w:sz w:val="24"/>
          <w:szCs w:val="24"/>
          <w:lang w:eastAsia="pt-PT"/>
        </w:rPr>
        <w:t>Flores grandes de cor amarela</w:t>
      </w:r>
    </w:p>
    <w:p w:rsidR="00DB7A1A" w:rsidRPr="00DB7A1A" w:rsidRDefault="00DB7A1A" w:rsidP="00DB7A1A">
      <w:pPr>
        <w:numPr>
          <w:ilvl w:val="0"/>
          <w:numId w:val="1"/>
        </w:numPr>
        <w:spacing w:before="100" w:beforeAutospacing="1" w:after="100" w:afterAutospacing="1" w:line="360" w:lineRule="auto"/>
        <w:ind w:left="0"/>
        <w:jc w:val="both"/>
        <w:rPr>
          <w:rFonts w:ascii="Arial" w:eastAsia="Times New Roman" w:hAnsi="Arial" w:cs="Arial"/>
          <w:color w:val="474747"/>
          <w:sz w:val="24"/>
          <w:szCs w:val="24"/>
          <w:lang w:eastAsia="pt-PT"/>
        </w:rPr>
      </w:pPr>
      <w:r w:rsidRPr="00DB7A1A">
        <w:rPr>
          <w:rFonts w:ascii="Arial" w:eastAsia="Times New Roman" w:hAnsi="Arial" w:cs="Arial"/>
          <w:color w:val="000000"/>
          <w:sz w:val="24"/>
          <w:szCs w:val="24"/>
          <w:lang w:eastAsia="pt-PT"/>
        </w:rPr>
        <w:t xml:space="preserve">Época </w:t>
      </w:r>
      <w:proofErr w:type="spellStart"/>
      <w:r w:rsidRPr="00DB7A1A">
        <w:rPr>
          <w:rFonts w:ascii="Arial" w:eastAsia="Times New Roman" w:hAnsi="Arial" w:cs="Arial"/>
          <w:color w:val="000000"/>
          <w:sz w:val="24"/>
          <w:szCs w:val="24"/>
          <w:lang w:eastAsia="pt-PT"/>
        </w:rPr>
        <w:t>dé</w:t>
      </w:r>
      <w:proofErr w:type="spellEnd"/>
      <w:r w:rsidRPr="00DB7A1A">
        <w:rPr>
          <w:rFonts w:ascii="Arial" w:eastAsia="Times New Roman" w:hAnsi="Arial" w:cs="Arial"/>
          <w:color w:val="000000"/>
          <w:sz w:val="24"/>
          <w:szCs w:val="24"/>
          <w:lang w:eastAsia="pt-PT"/>
        </w:rPr>
        <w:t xml:space="preserve"> cultivo: verão</w:t>
      </w:r>
    </w:p>
    <w:p w:rsidR="00DB7A1A" w:rsidRPr="00DB7A1A" w:rsidRDefault="00DB7A1A" w:rsidP="00DB7A1A">
      <w:pPr>
        <w:numPr>
          <w:ilvl w:val="0"/>
          <w:numId w:val="1"/>
        </w:numPr>
        <w:spacing w:before="100" w:beforeAutospacing="1" w:after="100" w:afterAutospacing="1" w:line="360" w:lineRule="auto"/>
        <w:ind w:left="0"/>
        <w:jc w:val="both"/>
        <w:rPr>
          <w:rFonts w:ascii="Arial" w:eastAsia="Times New Roman" w:hAnsi="Arial" w:cs="Arial"/>
          <w:color w:val="474747"/>
          <w:sz w:val="24"/>
          <w:szCs w:val="24"/>
          <w:lang w:eastAsia="pt-PT"/>
        </w:rPr>
      </w:pPr>
      <w:r w:rsidRPr="00DB7A1A">
        <w:rPr>
          <w:rFonts w:ascii="Arial" w:eastAsia="Times New Roman" w:hAnsi="Arial" w:cs="Arial"/>
          <w:color w:val="000000"/>
          <w:sz w:val="24"/>
          <w:szCs w:val="24"/>
          <w:lang w:eastAsia="pt-PT"/>
        </w:rPr>
        <w:t xml:space="preserve">Sementeira: </w:t>
      </w:r>
      <w:proofErr w:type="spellStart"/>
      <w:r w:rsidRPr="00DB7A1A">
        <w:rPr>
          <w:rFonts w:ascii="Arial" w:eastAsia="Times New Roman" w:hAnsi="Arial" w:cs="Arial"/>
          <w:color w:val="000000"/>
          <w:sz w:val="24"/>
          <w:szCs w:val="24"/>
          <w:lang w:eastAsia="pt-PT"/>
        </w:rPr>
        <w:t>directa</w:t>
      </w:r>
      <w:proofErr w:type="spellEnd"/>
      <w:r w:rsidRPr="00DB7A1A">
        <w:rPr>
          <w:rFonts w:ascii="Arial" w:eastAsia="Times New Roman" w:hAnsi="Arial" w:cs="Arial"/>
          <w:color w:val="000000"/>
          <w:sz w:val="24"/>
          <w:szCs w:val="24"/>
          <w:lang w:eastAsia="pt-PT"/>
        </w:rPr>
        <w:t xml:space="preserve"> em abril</w:t>
      </w:r>
    </w:p>
    <w:p w:rsidR="00DB7A1A" w:rsidRPr="00DB7A1A" w:rsidRDefault="00DB7A1A" w:rsidP="00DB7A1A">
      <w:pPr>
        <w:numPr>
          <w:ilvl w:val="0"/>
          <w:numId w:val="1"/>
        </w:numPr>
        <w:spacing w:before="100" w:beforeAutospacing="1" w:after="100" w:afterAutospacing="1" w:line="360" w:lineRule="auto"/>
        <w:ind w:left="0"/>
        <w:jc w:val="both"/>
        <w:rPr>
          <w:rFonts w:ascii="Arial" w:eastAsia="Times New Roman" w:hAnsi="Arial" w:cs="Arial"/>
          <w:color w:val="474747"/>
          <w:sz w:val="24"/>
          <w:szCs w:val="24"/>
          <w:lang w:eastAsia="pt-PT"/>
        </w:rPr>
      </w:pPr>
      <w:r w:rsidRPr="00DB7A1A">
        <w:rPr>
          <w:rFonts w:ascii="Arial" w:eastAsia="Times New Roman" w:hAnsi="Arial" w:cs="Arial"/>
          <w:color w:val="000000"/>
          <w:sz w:val="24"/>
          <w:szCs w:val="24"/>
          <w:lang w:eastAsia="pt-PT"/>
        </w:rPr>
        <w:t>Cuidados: frequentes ---monda / rega</w:t>
      </w:r>
    </w:p>
    <w:p w:rsidR="00DB7A1A" w:rsidRPr="00DB7A1A" w:rsidRDefault="00DB7A1A" w:rsidP="00DB7A1A">
      <w:pPr>
        <w:numPr>
          <w:ilvl w:val="0"/>
          <w:numId w:val="1"/>
        </w:numPr>
        <w:spacing w:before="100" w:beforeAutospacing="1" w:after="100" w:afterAutospacing="1" w:line="360" w:lineRule="auto"/>
        <w:ind w:left="0"/>
        <w:jc w:val="both"/>
        <w:rPr>
          <w:rFonts w:ascii="Arial" w:eastAsia="Times New Roman" w:hAnsi="Arial" w:cs="Arial"/>
          <w:color w:val="474747"/>
          <w:sz w:val="24"/>
          <w:szCs w:val="24"/>
          <w:lang w:eastAsia="pt-PT"/>
        </w:rPr>
      </w:pPr>
      <w:r w:rsidRPr="00DB7A1A">
        <w:rPr>
          <w:rFonts w:ascii="Arial" w:eastAsia="Times New Roman" w:hAnsi="Arial" w:cs="Arial"/>
          <w:color w:val="000000"/>
          <w:sz w:val="24"/>
          <w:szCs w:val="24"/>
          <w:lang w:eastAsia="pt-PT"/>
        </w:rPr>
        <w:t>Plantação: isolada ou em fileiras (100x150cm)</w:t>
      </w:r>
    </w:p>
    <w:p w:rsidR="00DB7A1A" w:rsidRPr="00DB7A1A" w:rsidRDefault="00DB7A1A" w:rsidP="00DB7A1A">
      <w:pPr>
        <w:numPr>
          <w:ilvl w:val="0"/>
          <w:numId w:val="1"/>
        </w:numPr>
        <w:spacing w:before="100" w:beforeAutospacing="1" w:after="100" w:afterAutospacing="1" w:line="360" w:lineRule="auto"/>
        <w:ind w:left="0"/>
        <w:jc w:val="both"/>
        <w:rPr>
          <w:rFonts w:ascii="Arial" w:eastAsia="Times New Roman" w:hAnsi="Arial" w:cs="Arial"/>
          <w:color w:val="474747"/>
          <w:sz w:val="24"/>
          <w:szCs w:val="24"/>
          <w:lang w:eastAsia="pt-PT"/>
        </w:rPr>
      </w:pPr>
      <w:r w:rsidRPr="00DB7A1A">
        <w:rPr>
          <w:rFonts w:ascii="Arial" w:eastAsia="Times New Roman" w:hAnsi="Arial" w:cs="Arial"/>
          <w:color w:val="000000"/>
          <w:sz w:val="24"/>
          <w:szCs w:val="24"/>
          <w:lang w:eastAsia="pt-PT"/>
        </w:rPr>
        <w:t>Colheita: a dois ou três meses após a sementeira</w:t>
      </w:r>
    </w:p>
    <w:p w:rsidR="00DB7A1A" w:rsidRPr="00DB7A1A" w:rsidRDefault="00DB7A1A" w:rsidP="00DB7A1A">
      <w:pPr>
        <w:numPr>
          <w:ilvl w:val="0"/>
          <w:numId w:val="1"/>
        </w:numPr>
        <w:spacing w:before="100" w:beforeAutospacing="1" w:after="100" w:afterAutospacing="1" w:line="360" w:lineRule="auto"/>
        <w:ind w:left="0"/>
        <w:jc w:val="both"/>
        <w:rPr>
          <w:rFonts w:ascii="Arial" w:eastAsia="Times New Roman" w:hAnsi="Arial" w:cs="Arial"/>
          <w:color w:val="474747"/>
          <w:sz w:val="24"/>
          <w:szCs w:val="24"/>
          <w:lang w:eastAsia="pt-PT"/>
        </w:rPr>
      </w:pPr>
      <w:r w:rsidRPr="00DB7A1A">
        <w:rPr>
          <w:rFonts w:ascii="Arial" w:eastAsia="Times New Roman" w:hAnsi="Arial" w:cs="Arial"/>
          <w:color w:val="000000"/>
          <w:sz w:val="24"/>
          <w:szCs w:val="24"/>
          <w:lang w:eastAsia="pt-PT"/>
        </w:rPr>
        <w:t>Origem: tropical</w:t>
      </w:r>
    </w:p>
    <w:p w:rsidR="00DB7A1A" w:rsidRPr="00DB7A1A" w:rsidRDefault="00DB7A1A" w:rsidP="00DB7A1A">
      <w:pPr>
        <w:shd w:val="clear" w:color="auto" w:fill="FFFFFF"/>
        <w:spacing w:after="0" w:line="360" w:lineRule="auto"/>
        <w:jc w:val="both"/>
        <w:rPr>
          <w:rFonts w:ascii="Arial" w:eastAsia="Times New Roman" w:hAnsi="Arial" w:cs="Arial"/>
          <w:color w:val="474747"/>
          <w:sz w:val="24"/>
          <w:szCs w:val="24"/>
          <w:lang w:eastAsia="pt-PT"/>
        </w:rPr>
      </w:pPr>
      <w:r w:rsidRPr="00DB7A1A">
        <w:rPr>
          <w:rFonts w:ascii="Arial" w:eastAsia="Times New Roman" w:hAnsi="Arial" w:cs="Arial"/>
          <w:color w:val="474747"/>
          <w:sz w:val="24"/>
          <w:szCs w:val="24"/>
          <w:lang w:eastAsia="pt-PT"/>
        </w:rPr>
        <w:t> </w:t>
      </w:r>
    </w:p>
    <w:p w:rsidR="00DB7A1A" w:rsidRPr="00DB7A1A" w:rsidRDefault="00DB7A1A" w:rsidP="00DB7A1A">
      <w:pPr>
        <w:shd w:val="clear" w:color="auto" w:fill="FFFFFF"/>
        <w:spacing w:after="0" w:line="360" w:lineRule="auto"/>
        <w:jc w:val="both"/>
        <w:rPr>
          <w:rFonts w:ascii="Arial" w:eastAsia="Times New Roman" w:hAnsi="Arial" w:cs="Arial"/>
          <w:color w:val="474747"/>
          <w:sz w:val="24"/>
          <w:szCs w:val="24"/>
          <w:lang w:eastAsia="pt-PT"/>
        </w:rPr>
      </w:pPr>
      <w:r w:rsidRPr="00DB7A1A">
        <w:rPr>
          <w:rFonts w:ascii="Arial" w:eastAsia="Times New Roman" w:hAnsi="Arial" w:cs="Arial"/>
          <w:color w:val="000000"/>
          <w:sz w:val="24"/>
          <w:szCs w:val="24"/>
          <w:lang w:eastAsia="pt-PT"/>
        </w:rPr>
        <w:t xml:space="preserve">Esta planta de folhas enormes é uma variedade de abóbora de frutos não demasiado grandes, sendo alongados e cilíndricos, com a pele verde clara ligeiramente estriada e brilhante, consoante as espécies e variedades. É de origem tropical e requer um clima estival quente, com temperaturas entre 20 e 30 </w:t>
      </w:r>
      <w:proofErr w:type="spellStart"/>
      <w:r w:rsidRPr="00DB7A1A">
        <w:rPr>
          <w:rFonts w:ascii="Arial" w:eastAsia="Times New Roman" w:hAnsi="Arial" w:cs="Arial"/>
          <w:color w:val="000000"/>
          <w:sz w:val="24"/>
          <w:szCs w:val="24"/>
          <w:lang w:eastAsia="pt-PT"/>
        </w:rPr>
        <w:t>ºC</w:t>
      </w:r>
      <w:proofErr w:type="spellEnd"/>
      <w:r w:rsidRPr="00DB7A1A">
        <w:rPr>
          <w:rFonts w:ascii="Arial" w:eastAsia="Times New Roman" w:hAnsi="Arial" w:cs="Arial"/>
          <w:color w:val="000000"/>
          <w:sz w:val="24"/>
          <w:szCs w:val="24"/>
          <w:lang w:eastAsia="pt-PT"/>
        </w:rPr>
        <w:t>. Não convém plantar muito mais de 2 ou 3 plantas na nossa horta, porque tornam-se enormes.</w:t>
      </w:r>
    </w:p>
    <w:p w:rsidR="00DB7A1A" w:rsidRPr="00DB7A1A" w:rsidRDefault="00DB7A1A" w:rsidP="00DB7A1A">
      <w:pPr>
        <w:spacing w:line="360" w:lineRule="auto"/>
        <w:jc w:val="both"/>
        <w:rPr>
          <w:rFonts w:ascii="Arial" w:hAnsi="Arial" w:cs="Arial"/>
          <w:b/>
          <w:sz w:val="24"/>
          <w:szCs w:val="24"/>
        </w:rPr>
      </w:pPr>
    </w:p>
    <w:p w:rsidR="00604CEF" w:rsidRDefault="00604CEF" w:rsidP="00604CEF">
      <w:pPr>
        <w:spacing w:line="360" w:lineRule="auto"/>
        <w:jc w:val="both"/>
        <w:rPr>
          <w:rFonts w:ascii="Arial" w:hAnsi="Arial" w:cs="Arial"/>
          <w:b/>
          <w:sz w:val="32"/>
          <w:szCs w:val="32"/>
        </w:rPr>
      </w:pPr>
    </w:p>
    <w:p w:rsidR="00DB7A1A" w:rsidRDefault="00DB7A1A" w:rsidP="00604CEF">
      <w:pPr>
        <w:spacing w:line="360" w:lineRule="auto"/>
        <w:jc w:val="both"/>
        <w:rPr>
          <w:rFonts w:ascii="Arial" w:hAnsi="Arial" w:cs="Arial"/>
          <w:b/>
          <w:sz w:val="32"/>
          <w:szCs w:val="32"/>
        </w:rPr>
      </w:pPr>
    </w:p>
    <w:p w:rsidR="00B1594C" w:rsidRDefault="00B1594C" w:rsidP="00604CEF">
      <w:pPr>
        <w:spacing w:line="360" w:lineRule="auto"/>
        <w:jc w:val="both"/>
        <w:rPr>
          <w:rFonts w:ascii="Arial" w:hAnsi="Arial" w:cs="Arial"/>
          <w:b/>
          <w:sz w:val="32"/>
          <w:szCs w:val="32"/>
        </w:rPr>
      </w:pPr>
    </w:p>
    <w:p w:rsidR="00B1594C" w:rsidRDefault="00B1594C" w:rsidP="00604CEF">
      <w:pPr>
        <w:spacing w:line="360" w:lineRule="auto"/>
        <w:jc w:val="both"/>
        <w:rPr>
          <w:rFonts w:ascii="Arial" w:hAnsi="Arial" w:cs="Arial"/>
          <w:b/>
          <w:sz w:val="32"/>
          <w:szCs w:val="32"/>
        </w:rPr>
      </w:pPr>
    </w:p>
    <w:p w:rsidR="00B1594C" w:rsidRPr="00B1594C" w:rsidRDefault="00B1594C" w:rsidP="00B1594C">
      <w:pPr>
        <w:spacing w:line="360" w:lineRule="auto"/>
        <w:jc w:val="right"/>
        <w:rPr>
          <w:rFonts w:ascii="Arial" w:hAnsi="Arial" w:cs="Arial"/>
          <w:sz w:val="24"/>
          <w:szCs w:val="24"/>
        </w:rPr>
      </w:pPr>
      <w:r w:rsidRPr="00B1594C">
        <w:rPr>
          <w:rFonts w:ascii="Arial" w:hAnsi="Arial" w:cs="Arial"/>
          <w:sz w:val="24"/>
          <w:szCs w:val="24"/>
        </w:rPr>
        <w:t>Alunos: Vítor Marins, Diogo Gomes e Jéssica Andrade</w:t>
      </w:r>
    </w:p>
    <w:p w:rsidR="00051596" w:rsidRDefault="00051596" w:rsidP="00604CEF">
      <w:pPr>
        <w:spacing w:line="360" w:lineRule="auto"/>
        <w:jc w:val="both"/>
        <w:rPr>
          <w:rFonts w:ascii="Arial" w:hAnsi="Arial" w:cs="Arial"/>
          <w:b/>
          <w:sz w:val="32"/>
          <w:szCs w:val="32"/>
        </w:rPr>
      </w:pPr>
    </w:p>
    <w:p w:rsidR="00DB7A1A" w:rsidRDefault="00DB7A1A" w:rsidP="00604CEF">
      <w:pPr>
        <w:spacing w:line="360" w:lineRule="auto"/>
        <w:jc w:val="both"/>
        <w:rPr>
          <w:rFonts w:ascii="Arial" w:hAnsi="Arial" w:cs="Arial"/>
          <w:b/>
          <w:sz w:val="32"/>
          <w:szCs w:val="32"/>
        </w:rPr>
      </w:pPr>
      <w:r>
        <w:rPr>
          <w:rFonts w:ascii="Arial" w:hAnsi="Arial" w:cs="Arial"/>
          <w:b/>
          <w:sz w:val="32"/>
          <w:szCs w:val="32"/>
        </w:rPr>
        <w:lastRenderedPageBreak/>
        <w:t>Couve repolho</w:t>
      </w:r>
      <w:r w:rsidRPr="00DB7A1A">
        <w:t xml:space="preserve"> </w:t>
      </w:r>
      <w:r w:rsidR="00B1594C">
        <w:rPr>
          <w:rFonts w:ascii="Arial" w:hAnsi="Arial" w:cs="Arial"/>
          <w:b/>
          <w:sz w:val="32"/>
          <w:szCs w:val="32"/>
        </w:rPr>
        <w:t>-</w:t>
      </w:r>
      <w:r w:rsidRPr="00DB7A1A">
        <w:rPr>
          <w:rFonts w:ascii="Arial" w:hAnsi="Arial" w:cs="Arial"/>
          <w:b/>
          <w:sz w:val="32"/>
          <w:szCs w:val="32"/>
        </w:rPr>
        <w:t xml:space="preserve">Coração de Boi </w:t>
      </w:r>
      <w:proofErr w:type="spellStart"/>
      <w:r w:rsidRPr="00DB7A1A">
        <w:rPr>
          <w:rFonts w:ascii="Arial" w:hAnsi="Arial" w:cs="Arial"/>
          <w:b/>
          <w:sz w:val="32"/>
          <w:szCs w:val="32"/>
        </w:rPr>
        <w:t>Vertus</w:t>
      </w:r>
      <w:proofErr w:type="spellEnd"/>
      <w:r w:rsidRPr="00DB7A1A">
        <w:rPr>
          <w:rFonts w:ascii="Arial" w:hAnsi="Arial" w:cs="Arial"/>
          <w:b/>
          <w:sz w:val="32"/>
          <w:szCs w:val="32"/>
        </w:rPr>
        <w:t xml:space="preserve"> - </w:t>
      </w:r>
      <w:proofErr w:type="spellStart"/>
      <w:r w:rsidRPr="00DB7A1A">
        <w:rPr>
          <w:rFonts w:ascii="Arial" w:hAnsi="Arial" w:cs="Arial"/>
          <w:b/>
          <w:sz w:val="32"/>
          <w:szCs w:val="32"/>
        </w:rPr>
        <w:t>Brassica</w:t>
      </w:r>
      <w:proofErr w:type="spellEnd"/>
      <w:r w:rsidRPr="00DB7A1A">
        <w:rPr>
          <w:rFonts w:ascii="Arial" w:hAnsi="Arial" w:cs="Arial"/>
          <w:b/>
          <w:sz w:val="32"/>
          <w:szCs w:val="32"/>
        </w:rPr>
        <w:t xml:space="preserve"> </w:t>
      </w:r>
      <w:proofErr w:type="spellStart"/>
      <w:r w:rsidRPr="00DB7A1A">
        <w:rPr>
          <w:rFonts w:ascii="Arial" w:hAnsi="Arial" w:cs="Arial"/>
          <w:b/>
          <w:sz w:val="32"/>
          <w:szCs w:val="32"/>
        </w:rPr>
        <w:t>oleracea</w:t>
      </w:r>
      <w:proofErr w:type="spellEnd"/>
      <w:r w:rsidRPr="00DB7A1A">
        <w:rPr>
          <w:rFonts w:ascii="Arial" w:hAnsi="Arial" w:cs="Arial"/>
          <w:b/>
          <w:sz w:val="32"/>
          <w:szCs w:val="32"/>
        </w:rPr>
        <w:t xml:space="preserve"> </w:t>
      </w:r>
    </w:p>
    <w:p w:rsidR="00DB7A1A" w:rsidRPr="00DB7A1A" w:rsidRDefault="00B1594C" w:rsidP="00DB7A1A">
      <w:pPr>
        <w:spacing w:line="360" w:lineRule="auto"/>
        <w:jc w:val="both"/>
        <w:rPr>
          <w:rFonts w:ascii="Arial" w:hAnsi="Arial" w:cs="Arial"/>
          <w:b/>
          <w:sz w:val="24"/>
          <w:szCs w:val="24"/>
        </w:rPr>
      </w:pPr>
      <w:r w:rsidRPr="00DB7A1A">
        <w:rPr>
          <w:rFonts w:ascii="Arial" w:hAnsi="Arial" w:cs="Arial"/>
          <w:b/>
          <w:noProof/>
          <w:sz w:val="32"/>
          <w:szCs w:val="32"/>
          <w:lang w:eastAsia="pt-PT"/>
        </w:rPr>
        <w:drawing>
          <wp:anchor distT="0" distB="0" distL="114300" distR="114300" simplePos="0" relativeHeight="251662336" behindDoc="1" locked="0" layoutInCell="1" allowOverlap="1" wp14:anchorId="72AE65CF" wp14:editId="2784A013">
            <wp:simplePos x="0" y="0"/>
            <wp:positionH relativeFrom="column">
              <wp:posOffset>2649220</wp:posOffset>
            </wp:positionH>
            <wp:positionV relativeFrom="paragraph">
              <wp:posOffset>354965</wp:posOffset>
            </wp:positionV>
            <wp:extent cx="3514090" cy="2635250"/>
            <wp:effectExtent l="1270" t="0" r="0" b="0"/>
            <wp:wrapTight wrapText="bothSides">
              <wp:wrapPolygon edited="0">
                <wp:start x="8" y="21610"/>
                <wp:lineTo x="21436" y="21610"/>
                <wp:lineTo x="21436" y="219"/>
                <wp:lineTo x="8" y="219"/>
                <wp:lineTo x="8" y="21610"/>
              </wp:wrapPolygon>
            </wp:wrapTight>
            <wp:docPr id="5" name="Imagem 5" descr="C:\Users\sonia.tavares\Desktop\Sementes\Couve repo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ia.tavares\Desktop\Sementes\Couve repolh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1409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A1A" w:rsidRPr="00DB7A1A" w:rsidRDefault="00DB7A1A" w:rsidP="00DB7A1A">
      <w:pPr>
        <w:spacing w:line="360" w:lineRule="auto"/>
        <w:jc w:val="both"/>
        <w:rPr>
          <w:rFonts w:ascii="Arial" w:hAnsi="Arial" w:cs="Arial"/>
          <w:sz w:val="24"/>
          <w:szCs w:val="24"/>
        </w:rPr>
      </w:pPr>
      <w:r w:rsidRPr="00DB7A1A">
        <w:rPr>
          <w:rFonts w:ascii="Arial" w:hAnsi="Arial" w:cs="Arial"/>
          <w:sz w:val="24"/>
          <w:szCs w:val="24"/>
        </w:rPr>
        <w:t>Repolho volumoso, cónico e bastante fechado. Variedade com pé curto, resistente e de bom re</w:t>
      </w:r>
      <w:r>
        <w:rPr>
          <w:rFonts w:ascii="Arial" w:hAnsi="Arial" w:cs="Arial"/>
          <w:sz w:val="24"/>
          <w:szCs w:val="24"/>
        </w:rPr>
        <w:t xml:space="preserve">ndimento. Resiste bem ao frio. </w:t>
      </w:r>
    </w:p>
    <w:p w:rsidR="00DB7A1A" w:rsidRPr="00DB7A1A" w:rsidRDefault="00DB7A1A" w:rsidP="00DB7A1A">
      <w:pPr>
        <w:spacing w:line="360" w:lineRule="auto"/>
        <w:jc w:val="both"/>
        <w:rPr>
          <w:rFonts w:ascii="Arial" w:hAnsi="Arial" w:cs="Arial"/>
          <w:sz w:val="24"/>
          <w:szCs w:val="24"/>
        </w:rPr>
      </w:pPr>
      <w:r w:rsidRPr="00DB7A1A">
        <w:rPr>
          <w:rFonts w:ascii="Arial" w:hAnsi="Arial" w:cs="Arial"/>
          <w:sz w:val="24"/>
          <w:szCs w:val="24"/>
        </w:rPr>
        <w:t>Tipo de solo: Rico e bem drenado. Trabalhado em profundidade.</w:t>
      </w:r>
    </w:p>
    <w:p w:rsidR="00DB7A1A" w:rsidRPr="00DB7A1A" w:rsidRDefault="00DB7A1A" w:rsidP="00DB7A1A">
      <w:pPr>
        <w:spacing w:line="360" w:lineRule="auto"/>
        <w:jc w:val="both"/>
        <w:rPr>
          <w:rFonts w:ascii="Arial" w:hAnsi="Arial" w:cs="Arial"/>
          <w:sz w:val="24"/>
          <w:szCs w:val="24"/>
        </w:rPr>
      </w:pPr>
      <w:r w:rsidRPr="00DB7A1A">
        <w:rPr>
          <w:rFonts w:ascii="Arial" w:hAnsi="Arial" w:cs="Arial"/>
          <w:sz w:val="24"/>
          <w:szCs w:val="24"/>
        </w:rPr>
        <w:t xml:space="preserve">Época para semear: De </w:t>
      </w:r>
      <w:proofErr w:type="gramStart"/>
      <w:r w:rsidRPr="00DB7A1A">
        <w:rPr>
          <w:rFonts w:ascii="Arial" w:hAnsi="Arial" w:cs="Arial"/>
          <w:sz w:val="24"/>
          <w:szCs w:val="24"/>
        </w:rPr>
        <w:t>Março</w:t>
      </w:r>
      <w:proofErr w:type="gramEnd"/>
      <w:r w:rsidRPr="00DB7A1A">
        <w:rPr>
          <w:rFonts w:ascii="Arial" w:hAnsi="Arial" w:cs="Arial"/>
          <w:sz w:val="24"/>
          <w:szCs w:val="24"/>
        </w:rPr>
        <w:t xml:space="preserve"> a Abril, e de Julho a Agosto.</w:t>
      </w:r>
    </w:p>
    <w:p w:rsidR="00DB7A1A" w:rsidRPr="00DB7A1A" w:rsidRDefault="00DB7A1A" w:rsidP="00DB7A1A">
      <w:pPr>
        <w:spacing w:line="360" w:lineRule="auto"/>
        <w:jc w:val="both"/>
        <w:rPr>
          <w:rFonts w:ascii="Arial" w:hAnsi="Arial" w:cs="Arial"/>
          <w:sz w:val="24"/>
          <w:szCs w:val="24"/>
        </w:rPr>
      </w:pPr>
      <w:r w:rsidRPr="00DB7A1A">
        <w:rPr>
          <w:rFonts w:ascii="Arial" w:hAnsi="Arial" w:cs="Arial"/>
          <w:sz w:val="24"/>
          <w:szCs w:val="24"/>
        </w:rPr>
        <w:t xml:space="preserve">Época de colheita: De </w:t>
      </w:r>
      <w:proofErr w:type="gramStart"/>
      <w:r w:rsidRPr="00DB7A1A">
        <w:rPr>
          <w:rFonts w:ascii="Arial" w:hAnsi="Arial" w:cs="Arial"/>
          <w:sz w:val="24"/>
          <w:szCs w:val="24"/>
        </w:rPr>
        <w:t>Abril</w:t>
      </w:r>
      <w:proofErr w:type="gramEnd"/>
      <w:r w:rsidRPr="00DB7A1A">
        <w:rPr>
          <w:rFonts w:ascii="Arial" w:hAnsi="Arial" w:cs="Arial"/>
          <w:sz w:val="24"/>
          <w:szCs w:val="24"/>
        </w:rPr>
        <w:t xml:space="preserve"> a Maio, e de Agosto a Setembro.</w:t>
      </w:r>
    </w:p>
    <w:p w:rsidR="00DB7A1A" w:rsidRPr="00DB7A1A" w:rsidRDefault="00DB7A1A" w:rsidP="00DB7A1A">
      <w:pPr>
        <w:spacing w:line="360" w:lineRule="auto"/>
        <w:jc w:val="both"/>
        <w:rPr>
          <w:rFonts w:ascii="Arial" w:hAnsi="Arial" w:cs="Arial"/>
          <w:sz w:val="24"/>
          <w:szCs w:val="24"/>
        </w:rPr>
      </w:pPr>
      <w:r>
        <w:rPr>
          <w:rFonts w:ascii="Arial" w:hAnsi="Arial" w:cs="Arial"/>
          <w:sz w:val="24"/>
          <w:szCs w:val="24"/>
        </w:rPr>
        <w:t xml:space="preserve">Exposição: Sol </w:t>
      </w:r>
      <w:proofErr w:type="spellStart"/>
      <w:r>
        <w:rPr>
          <w:rFonts w:ascii="Arial" w:hAnsi="Arial" w:cs="Arial"/>
          <w:sz w:val="24"/>
          <w:szCs w:val="24"/>
        </w:rPr>
        <w:t>directo</w:t>
      </w:r>
      <w:proofErr w:type="spellEnd"/>
      <w:r>
        <w:rPr>
          <w:rFonts w:ascii="Arial" w:hAnsi="Arial" w:cs="Arial"/>
          <w:sz w:val="24"/>
          <w:szCs w:val="24"/>
        </w:rPr>
        <w:t xml:space="preserve">. </w:t>
      </w:r>
    </w:p>
    <w:p w:rsidR="00DB7A1A" w:rsidRPr="00DB7A1A" w:rsidRDefault="00DB7A1A" w:rsidP="00DB7A1A">
      <w:pPr>
        <w:spacing w:line="360" w:lineRule="auto"/>
        <w:jc w:val="both"/>
        <w:rPr>
          <w:rFonts w:ascii="Arial" w:hAnsi="Arial" w:cs="Arial"/>
          <w:sz w:val="24"/>
          <w:szCs w:val="24"/>
        </w:rPr>
      </w:pPr>
      <w:r w:rsidRPr="00DB7A1A">
        <w:rPr>
          <w:rFonts w:ascii="Arial" w:hAnsi="Arial" w:cs="Arial"/>
          <w:sz w:val="24"/>
          <w:szCs w:val="24"/>
        </w:rPr>
        <w:t>Semear diretamente na terra ou ao abrigo:</w:t>
      </w:r>
    </w:p>
    <w:p w:rsidR="00DB7A1A" w:rsidRPr="00DB7A1A" w:rsidRDefault="00DB7A1A" w:rsidP="00DB7A1A">
      <w:pPr>
        <w:spacing w:line="360" w:lineRule="auto"/>
        <w:jc w:val="both"/>
        <w:rPr>
          <w:rFonts w:ascii="Arial" w:hAnsi="Arial" w:cs="Arial"/>
          <w:sz w:val="24"/>
          <w:szCs w:val="24"/>
        </w:rPr>
      </w:pPr>
      <w:r w:rsidRPr="00DB7A1A">
        <w:rPr>
          <w:rFonts w:ascii="Arial" w:hAnsi="Arial" w:cs="Arial"/>
          <w:sz w:val="24"/>
          <w:szCs w:val="24"/>
        </w:rPr>
        <w:t>- Semear espaçado, diretamente na terra, cubra ligeiramente com terra fina, calque e regue como se fosse chuva fina. Mantenha o solo fresco até a germinação estar terminada.</w:t>
      </w:r>
    </w:p>
    <w:p w:rsidR="00DB7A1A" w:rsidRPr="00DB7A1A" w:rsidRDefault="00DB7A1A" w:rsidP="00DB7A1A">
      <w:pPr>
        <w:spacing w:line="360" w:lineRule="auto"/>
        <w:jc w:val="both"/>
        <w:rPr>
          <w:rFonts w:ascii="Arial" w:hAnsi="Arial" w:cs="Arial"/>
          <w:sz w:val="24"/>
          <w:szCs w:val="24"/>
        </w:rPr>
      </w:pPr>
      <w:r w:rsidRPr="00DB7A1A">
        <w:rPr>
          <w:rFonts w:ascii="Arial" w:hAnsi="Arial" w:cs="Arial"/>
          <w:sz w:val="24"/>
          <w:szCs w:val="24"/>
        </w:rPr>
        <w:t>- Um mês depois de semear e quando as plantinhas têm 3 folhas, faça um primeiro transplante, apanhando-as delicadamente. Plante as plantinhas com 10 cm de distância entre elas.</w:t>
      </w:r>
    </w:p>
    <w:p w:rsidR="00DB7A1A" w:rsidRPr="00DB7A1A" w:rsidRDefault="00DB7A1A" w:rsidP="00DB7A1A">
      <w:pPr>
        <w:spacing w:line="360" w:lineRule="auto"/>
        <w:jc w:val="both"/>
        <w:rPr>
          <w:rFonts w:ascii="Arial" w:hAnsi="Arial" w:cs="Arial"/>
          <w:sz w:val="24"/>
          <w:szCs w:val="24"/>
        </w:rPr>
      </w:pPr>
      <w:r w:rsidRPr="00DB7A1A">
        <w:rPr>
          <w:rFonts w:ascii="Arial" w:hAnsi="Arial" w:cs="Arial"/>
          <w:sz w:val="24"/>
          <w:szCs w:val="24"/>
        </w:rPr>
        <w:t xml:space="preserve">- Por fim, quando já têm entre 4 e 6 folhas, repita a operação, espaçando-as de 50 cm. Estas operações de transplante reforçam o sistema radicular. </w:t>
      </w:r>
    </w:p>
    <w:p w:rsidR="00DB7A1A" w:rsidRPr="00DB7A1A" w:rsidRDefault="00DB7A1A" w:rsidP="00DB7A1A">
      <w:pPr>
        <w:spacing w:line="360" w:lineRule="auto"/>
        <w:jc w:val="both"/>
        <w:rPr>
          <w:rFonts w:ascii="Arial" w:hAnsi="Arial" w:cs="Arial"/>
          <w:sz w:val="24"/>
          <w:szCs w:val="24"/>
        </w:rPr>
      </w:pPr>
    </w:p>
    <w:p w:rsidR="00DB7A1A" w:rsidRPr="00DB7A1A" w:rsidRDefault="00DB7A1A" w:rsidP="00DB7A1A">
      <w:pPr>
        <w:spacing w:line="360" w:lineRule="auto"/>
        <w:jc w:val="both"/>
        <w:rPr>
          <w:rFonts w:ascii="Arial" w:hAnsi="Arial" w:cs="Arial"/>
          <w:sz w:val="24"/>
          <w:szCs w:val="24"/>
        </w:rPr>
      </w:pPr>
    </w:p>
    <w:p w:rsidR="00DB7A1A" w:rsidRDefault="00DB7A1A" w:rsidP="00DB7A1A">
      <w:pPr>
        <w:spacing w:line="360" w:lineRule="auto"/>
        <w:jc w:val="both"/>
        <w:rPr>
          <w:rFonts w:ascii="Arial" w:hAnsi="Arial" w:cs="Arial"/>
          <w:sz w:val="24"/>
          <w:szCs w:val="24"/>
        </w:rPr>
      </w:pPr>
    </w:p>
    <w:p w:rsidR="00DB7A1A" w:rsidRDefault="00DB7A1A" w:rsidP="00DB7A1A">
      <w:pPr>
        <w:spacing w:line="360" w:lineRule="auto"/>
        <w:jc w:val="both"/>
        <w:rPr>
          <w:rFonts w:ascii="Arial" w:hAnsi="Arial" w:cs="Arial"/>
          <w:sz w:val="24"/>
          <w:szCs w:val="24"/>
        </w:rPr>
      </w:pPr>
    </w:p>
    <w:p w:rsidR="00DB7A1A" w:rsidRDefault="00DB7A1A" w:rsidP="00DB7A1A">
      <w:pPr>
        <w:spacing w:line="360" w:lineRule="auto"/>
        <w:jc w:val="both"/>
        <w:rPr>
          <w:rFonts w:ascii="Arial" w:hAnsi="Arial" w:cs="Arial"/>
          <w:sz w:val="24"/>
          <w:szCs w:val="24"/>
        </w:rPr>
      </w:pPr>
    </w:p>
    <w:p w:rsidR="00DB7A1A" w:rsidRPr="00B1594C" w:rsidRDefault="00DB7A1A" w:rsidP="00DB7A1A">
      <w:pPr>
        <w:spacing w:line="360" w:lineRule="auto"/>
        <w:jc w:val="both"/>
        <w:rPr>
          <w:rFonts w:ascii="Arial" w:hAnsi="Arial" w:cs="Arial"/>
          <w:b/>
          <w:sz w:val="24"/>
          <w:szCs w:val="24"/>
        </w:rPr>
      </w:pPr>
      <w:r w:rsidRPr="00B1594C">
        <w:rPr>
          <w:rFonts w:ascii="Arial" w:hAnsi="Arial" w:cs="Arial"/>
          <w:b/>
          <w:sz w:val="24"/>
          <w:szCs w:val="24"/>
        </w:rPr>
        <w:lastRenderedPageBreak/>
        <w:t>Cuidados:</w:t>
      </w:r>
    </w:p>
    <w:p w:rsidR="00DB7A1A" w:rsidRPr="00DB7A1A" w:rsidRDefault="00DB7A1A" w:rsidP="00DB7A1A">
      <w:pPr>
        <w:spacing w:line="360" w:lineRule="auto"/>
        <w:jc w:val="both"/>
        <w:rPr>
          <w:rFonts w:ascii="Arial" w:hAnsi="Arial" w:cs="Arial"/>
          <w:sz w:val="24"/>
          <w:szCs w:val="24"/>
        </w:rPr>
      </w:pPr>
      <w:r w:rsidRPr="00DB7A1A">
        <w:rPr>
          <w:rFonts w:ascii="Arial" w:hAnsi="Arial" w:cs="Arial"/>
          <w:sz w:val="24"/>
          <w:szCs w:val="24"/>
        </w:rPr>
        <w:t>- Regue regularmente, cubra o solo à volta das plantas com palha.</w:t>
      </w:r>
    </w:p>
    <w:p w:rsidR="00DB7A1A" w:rsidRPr="00DB7A1A" w:rsidRDefault="00DB7A1A" w:rsidP="00DB7A1A">
      <w:pPr>
        <w:spacing w:line="360" w:lineRule="auto"/>
        <w:jc w:val="both"/>
        <w:rPr>
          <w:rFonts w:ascii="Arial" w:hAnsi="Arial" w:cs="Arial"/>
          <w:sz w:val="24"/>
          <w:szCs w:val="24"/>
        </w:rPr>
      </w:pPr>
      <w:r w:rsidRPr="00DB7A1A">
        <w:rPr>
          <w:rFonts w:ascii="Arial" w:hAnsi="Arial" w:cs="Arial"/>
          <w:sz w:val="24"/>
          <w:szCs w:val="24"/>
        </w:rPr>
        <w:t>- Não é necessária qualquer poda.</w:t>
      </w:r>
    </w:p>
    <w:p w:rsidR="00DB7A1A" w:rsidRDefault="00DB7A1A" w:rsidP="00DB7A1A">
      <w:pPr>
        <w:spacing w:line="360" w:lineRule="auto"/>
        <w:jc w:val="both"/>
        <w:rPr>
          <w:rFonts w:ascii="Arial" w:hAnsi="Arial" w:cs="Arial"/>
          <w:sz w:val="24"/>
          <w:szCs w:val="24"/>
        </w:rPr>
      </w:pPr>
      <w:r w:rsidRPr="00DB7A1A">
        <w:rPr>
          <w:rFonts w:ascii="Arial" w:hAnsi="Arial" w:cs="Arial"/>
          <w:sz w:val="24"/>
          <w:szCs w:val="24"/>
        </w:rPr>
        <w:t xml:space="preserve">- </w:t>
      </w:r>
      <w:r>
        <w:rPr>
          <w:rFonts w:ascii="Arial" w:hAnsi="Arial" w:cs="Arial"/>
          <w:sz w:val="24"/>
          <w:szCs w:val="24"/>
        </w:rPr>
        <w:t>Apanhar</w:t>
      </w:r>
      <w:r w:rsidRPr="00DB7A1A">
        <w:rPr>
          <w:rFonts w:ascii="Arial" w:hAnsi="Arial" w:cs="Arial"/>
          <w:sz w:val="24"/>
          <w:szCs w:val="24"/>
        </w:rPr>
        <w:t xml:space="preserve"> à medida que necessita, cortando o pé junto do solo.</w:t>
      </w:r>
    </w:p>
    <w:p w:rsidR="00B1594C" w:rsidRDefault="00B1594C" w:rsidP="00DB7A1A">
      <w:pPr>
        <w:spacing w:line="360" w:lineRule="auto"/>
        <w:jc w:val="both"/>
        <w:rPr>
          <w:rFonts w:ascii="Arial" w:hAnsi="Arial" w:cs="Arial"/>
          <w:sz w:val="24"/>
          <w:szCs w:val="24"/>
        </w:rPr>
      </w:pPr>
    </w:p>
    <w:p w:rsidR="00B1594C" w:rsidRDefault="00B1594C" w:rsidP="00DB7A1A">
      <w:pPr>
        <w:spacing w:line="360" w:lineRule="auto"/>
        <w:jc w:val="both"/>
        <w:rPr>
          <w:rFonts w:ascii="Arial" w:hAnsi="Arial" w:cs="Arial"/>
          <w:sz w:val="24"/>
          <w:szCs w:val="24"/>
        </w:rPr>
      </w:pPr>
    </w:p>
    <w:p w:rsidR="00B1594C" w:rsidRDefault="00B1594C" w:rsidP="00DB7A1A">
      <w:pPr>
        <w:spacing w:line="360" w:lineRule="auto"/>
        <w:jc w:val="both"/>
        <w:rPr>
          <w:rFonts w:ascii="Arial" w:hAnsi="Arial" w:cs="Arial"/>
          <w:sz w:val="24"/>
          <w:szCs w:val="24"/>
        </w:rPr>
      </w:pPr>
    </w:p>
    <w:p w:rsidR="00B1594C" w:rsidRDefault="00B1594C" w:rsidP="00DB7A1A">
      <w:pPr>
        <w:spacing w:line="360" w:lineRule="auto"/>
        <w:jc w:val="both"/>
        <w:rPr>
          <w:rFonts w:ascii="Arial" w:hAnsi="Arial" w:cs="Arial"/>
          <w:sz w:val="24"/>
          <w:szCs w:val="24"/>
        </w:rPr>
      </w:pPr>
    </w:p>
    <w:p w:rsidR="00B1594C" w:rsidRDefault="00B1594C" w:rsidP="00DB7A1A">
      <w:pPr>
        <w:spacing w:line="360" w:lineRule="auto"/>
        <w:jc w:val="both"/>
        <w:rPr>
          <w:rFonts w:ascii="Arial" w:hAnsi="Arial" w:cs="Arial"/>
          <w:sz w:val="24"/>
          <w:szCs w:val="24"/>
        </w:rPr>
      </w:pPr>
    </w:p>
    <w:p w:rsidR="00B1594C" w:rsidRDefault="00B1594C" w:rsidP="00DB7A1A">
      <w:pPr>
        <w:spacing w:line="360" w:lineRule="auto"/>
        <w:jc w:val="both"/>
        <w:rPr>
          <w:rFonts w:ascii="Arial" w:hAnsi="Arial" w:cs="Arial"/>
          <w:sz w:val="24"/>
          <w:szCs w:val="24"/>
        </w:rPr>
      </w:pPr>
    </w:p>
    <w:p w:rsidR="00B1594C" w:rsidRDefault="00B1594C" w:rsidP="00DB7A1A">
      <w:pPr>
        <w:spacing w:line="360" w:lineRule="auto"/>
        <w:jc w:val="both"/>
        <w:rPr>
          <w:rFonts w:ascii="Arial" w:hAnsi="Arial" w:cs="Arial"/>
          <w:sz w:val="24"/>
          <w:szCs w:val="24"/>
        </w:rPr>
      </w:pPr>
    </w:p>
    <w:p w:rsidR="00B1594C" w:rsidRDefault="00B1594C" w:rsidP="00DB7A1A">
      <w:pPr>
        <w:spacing w:line="360" w:lineRule="auto"/>
        <w:jc w:val="both"/>
        <w:rPr>
          <w:rFonts w:ascii="Arial" w:hAnsi="Arial" w:cs="Arial"/>
          <w:sz w:val="24"/>
          <w:szCs w:val="24"/>
        </w:rPr>
      </w:pPr>
    </w:p>
    <w:p w:rsidR="00B1594C" w:rsidRDefault="00B1594C" w:rsidP="00DB7A1A">
      <w:pPr>
        <w:spacing w:line="360" w:lineRule="auto"/>
        <w:jc w:val="both"/>
        <w:rPr>
          <w:rFonts w:ascii="Arial" w:hAnsi="Arial" w:cs="Arial"/>
          <w:sz w:val="24"/>
          <w:szCs w:val="24"/>
        </w:rPr>
      </w:pPr>
    </w:p>
    <w:p w:rsidR="00B1594C" w:rsidRDefault="00B1594C" w:rsidP="00DB7A1A">
      <w:pPr>
        <w:spacing w:line="360" w:lineRule="auto"/>
        <w:jc w:val="both"/>
        <w:rPr>
          <w:rFonts w:ascii="Arial" w:hAnsi="Arial" w:cs="Arial"/>
          <w:sz w:val="24"/>
          <w:szCs w:val="24"/>
        </w:rPr>
      </w:pPr>
    </w:p>
    <w:p w:rsidR="00B1594C" w:rsidRDefault="00B1594C" w:rsidP="00DB7A1A">
      <w:pPr>
        <w:spacing w:line="360" w:lineRule="auto"/>
        <w:jc w:val="both"/>
        <w:rPr>
          <w:rFonts w:ascii="Arial" w:hAnsi="Arial" w:cs="Arial"/>
          <w:sz w:val="24"/>
          <w:szCs w:val="24"/>
        </w:rPr>
      </w:pPr>
    </w:p>
    <w:p w:rsidR="00B1594C" w:rsidRDefault="00B1594C" w:rsidP="00DB7A1A">
      <w:pPr>
        <w:spacing w:line="360" w:lineRule="auto"/>
        <w:jc w:val="both"/>
        <w:rPr>
          <w:rFonts w:ascii="Arial" w:hAnsi="Arial" w:cs="Arial"/>
          <w:sz w:val="24"/>
          <w:szCs w:val="24"/>
        </w:rPr>
      </w:pPr>
    </w:p>
    <w:p w:rsidR="00B1594C" w:rsidRDefault="00B1594C" w:rsidP="00DB7A1A">
      <w:pPr>
        <w:spacing w:line="360" w:lineRule="auto"/>
        <w:jc w:val="both"/>
        <w:rPr>
          <w:rFonts w:ascii="Arial" w:hAnsi="Arial" w:cs="Arial"/>
          <w:sz w:val="24"/>
          <w:szCs w:val="24"/>
        </w:rPr>
      </w:pPr>
    </w:p>
    <w:p w:rsidR="00B1594C" w:rsidRDefault="00B1594C" w:rsidP="00DB7A1A">
      <w:pPr>
        <w:spacing w:line="360" w:lineRule="auto"/>
        <w:jc w:val="both"/>
        <w:rPr>
          <w:rFonts w:ascii="Arial" w:hAnsi="Arial" w:cs="Arial"/>
          <w:sz w:val="24"/>
          <w:szCs w:val="24"/>
        </w:rPr>
      </w:pPr>
    </w:p>
    <w:p w:rsidR="00B1594C" w:rsidRDefault="00B1594C" w:rsidP="00DB7A1A">
      <w:pPr>
        <w:spacing w:line="360" w:lineRule="auto"/>
        <w:jc w:val="both"/>
        <w:rPr>
          <w:rFonts w:ascii="Arial" w:hAnsi="Arial" w:cs="Arial"/>
          <w:sz w:val="24"/>
          <w:szCs w:val="24"/>
        </w:rPr>
      </w:pPr>
    </w:p>
    <w:p w:rsidR="00B1594C" w:rsidRDefault="00B1594C" w:rsidP="00DB7A1A">
      <w:pPr>
        <w:spacing w:line="360" w:lineRule="auto"/>
        <w:jc w:val="both"/>
        <w:rPr>
          <w:rFonts w:ascii="Arial" w:hAnsi="Arial" w:cs="Arial"/>
          <w:sz w:val="24"/>
          <w:szCs w:val="24"/>
        </w:rPr>
      </w:pPr>
    </w:p>
    <w:p w:rsidR="00B1594C" w:rsidRDefault="00B1594C" w:rsidP="00B1594C">
      <w:pPr>
        <w:spacing w:line="360" w:lineRule="auto"/>
        <w:jc w:val="right"/>
        <w:rPr>
          <w:rFonts w:ascii="Arial" w:hAnsi="Arial" w:cs="Arial"/>
          <w:b/>
          <w:sz w:val="24"/>
          <w:szCs w:val="24"/>
        </w:rPr>
      </w:pPr>
    </w:p>
    <w:p w:rsidR="00B1594C" w:rsidRDefault="00B1594C" w:rsidP="00B1594C">
      <w:pPr>
        <w:spacing w:line="360" w:lineRule="auto"/>
        <w:jc w:val="right"/>
        <w:rPr>
          <w:rFonts w:ascii="Arial" w:hAnsi="Arial" w:cs="Arial"/>
          <w:b/>
          <w:sz w:val="24"/>
          <w:szCs w:val="24"/>
        </w:rPr>
      </w:pPr>
    </w:p>
    <w:p w:rsidR="00B1594C" w:rsidRDefault="00B1594C" w:rsidP="00B1594C">
      <w:pPr>
        <w:spacing w:line="360" w:lineRule="auto"/>
        <w:jc w:val="right"/>
        <w:rPr>
          <w:rFonts w:ascii="Arial" w:hAnsi="Arial" w:cs="Arial"/>
          <w:sz w:val="24"/>
          <w:szCs w:val="24"/>
        </w:rPr>
      </w:pPr>
      <w:r w:rsidRPr="00B1594C">
        <w:rPr>
          <w:rFonts w:ascii="Arial" w:hAnsi="Arial" w:cs="Arial"/>
          <w:b/>
          <w:sz w:val="24"/>
          <w:szCs w:val="24"/>
        </w:rPr>
        <w:t>Alunos:</w:t>
      </w:r>
      <w:r>
        <w:rPr>
          <w:rFonts w:ascii="Arial" w:hAnsi="Arial" w:cs="Arial"/>
          <w:sz w:val="24"/>
          <w:szCs w:val="24"/>
        </w:rPr>
        <w:t xml:space="preserve"> David Ribeiro, Beatriz Alves e Ana Matos</w:t>
      </w:r>
    </w:p>
    <w:p w:rsidR="00B1594C" w:rsidRDefault="00B1594C" w:rsidP="00B1594C">
      <w:pPr>
        <w:spacing w:line="360" w:lineRule="auto"/>
        <w:jc w:val="right"/>
        <w:rPr>
          <w:rFonts w:ascii="Arial" w:hAnsi="Arial" w:cs="Arial"/>
          <w:sz w:val="24"/>
          <w:szCs w:val="24"/>
        </w:rPr>
      </w:pPr>
    </w:p>
    <w:p w:rsidR="00B1594C" w:rsidRDefault="00B1594C" w:rsidP="00051596">
      <w:pPr>
        <w:spacing w:line="360" w:lineRule="auto"/>
        <w:rPr>
          <w:rFonts w:ascii="Arial" w:hAnsi="Arial" w:cs="Arial"/>
          <w:sz w:val="24"/>
          <w:szCs w:val="24"/>
        </w:rPr>
      </w:pPr>
    </w:p>
    <w:p w:rsidR="00B1594C" w:rsidRPr="00B1594C" w:rsidRDefault="00B1594C" w:rsidP="00051596">
      <w:pPr>
        <w:spacing w:line="360" w:lineRule="auto"/>
        <w:rPr>
          <w:rFonts w:ascii="Arial" w:hAnsi="Arial" w:cs="Arial"/>
          <w:b/>
          <w:sz w:val="28"/>
          <w:szCs w:val="28"/>
        </w:rPr>
      </w:pPr>
      <w:r w:rsidRPr="00B1594C">
        <w:rPr>
          <w:rFonts w:ascii="Arial" w:hAnsi="Arial" w:cs="Arial"/>
          <w:b/>
          <w:sz w:val="28"/>
          <w:szCs w:val="28"/>
        </w:rPr>
        <w:t>Ervilha</w:t>
      </w:r>
    </w:p>
    <w:tbl>
      <w:tblPr>
        <w:tblW w:w="0" w:type="auto"/>
        <w:tblInd w:w="-13"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4"/>
        <w:gridCol w:w="5653"/>
      </w:tblGrid>
      <w:tr w:rsidR="00B1594C" w:rsidRPr="00B1594C" w:rsidTr="00B1594C">
        <w:trPr>
          <w:trHeight w:val="567"/>
        </w:trPr>
        <w:tc>
          <w:tcPr>
            <w:tcW w:w="3291" w:type="dxa"/>
            <w:tcBorders>
              <w:top w:val="single" w:sz="12" w:space="0" w:color="B58B2E"/>
              <w:left w:val="single" w:sz="12" w:space="0" w:color="B58B2E"/>
              <w:bottom w:val="single" w:sz="12" w:space="0" w:color="B58B2E"/>
              <w:right w:val="single" w:sz="8" w:space="0" w:color="B58B2E"/>
            </w:tcBorders>
            <w:shd w:val="clear" w:color="auto" w:fill="FFFFFF"/>
            <w:tcMar>
              <w:top w:w="0" w:type="dxa"/>
              <w:left w:w="108" w:type="dxa"/>
              <w:bottom w:w="0" w:type="dxa"/>
              <w:right w:w="108" w:type="dxa"/>
            </w:tcMar>
            <w:vAlign w:val="center"/>
            <w:hideMark/>
          </w:tcPr>
          <w:p w:rsidR="00B1594C" w:rsidRPr="00B1594C" w:rsidRDefault="00B1594C" w:rsidP="00B1594C">
            <w:pPr>
              <w:spacing w:after="0" w:line="240" w:lineRule="auto"/>
              <w:ind w:right="34"/>
              <w:jc w:val="right"/>
              <w:rPr>
                <w:rFonts w:ascii="Arial" w:eastAsia="Times New Roman" w:hAnsi="Arial" w:cs="Arial"/>
                <w:color w:val="000000"/>
                <w:sz w:val="18"/>
                <w:szCs w:val="18"/>
                <w:lang w:eastAsia="pt-PT"/>
              </w:rPr>
            </w:pPr>
            <w:r w:rsidRPr="00B1594C">
              <w:rPr>
                <w:rFonts w:ascii="Arial" w:eastAsia="Times New Roman" w:hAnsi="Arial" w:cs="Arial"/>
                <w:b/>
                <w:bCs/>
                <w:color w:val="B58B2E"/>
                <w:sz w:val="24"/>
                <w:szCs w:val="24"/>
                <w:lang w:eastAsia="pt-PT"/>
              </w:rPr>
              <w:t>NOME BOTÂNICO</w:t>
            </w:r>
          </w:p>
        </w:tc>
        <w:tc>
          <w:tcPr>
            <w:tcW w:w="8334" w:type="dxa"/>
            <w:tcBorders>
              <w:top w:val="single" w:sz="12" w:space="0" w:color="auto"/>
              <w:left w:val="nil"/>
              <w:bottom w:val="single" w:sz="12" w:space="0" w:color="auto"/>
              <w:right w:val="single" w:sz="12"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after="0" w:line="240" w:lineRule="auto"/>
              <w:ind w:left="34"/>
              <w:rPr>
                <w:rFonts w:ascii="Arial" w:eastAsia="Times New Roman" w:hAnsi="Arial" w:cs="Arial"/>
                <w:color w:val="000000"/>
                <w:sz w:val="18"/>
                <w:szCs w:val="18"/>
                <w:lang w:eastAsia="pt-PT"/>
              </w:rPr>
            </w:pPr>
            <w:r w:rsidRPr="00B1594C">
              <w:rPr>
                <w:rFonts w:ascii="Arial" w:eastAsia="Times New Roman" w:hAnsi="Arial" w:cs="Arial"/>
                <w:b/>
                <w:bCs/>
                <w:i/>
                <w:iCs/>
                <w:color w:val="B58B2E"/>
                <w:sz w:val="24"/>
                <w:szCs w:val="24"/>
                <w:lang w:eastAsia="pt-PT"/>
              </w:rPr>
              <w:t>   </w:t>
            </w:r>
            <w:proofErr w:type="spellStart"/>
            <w:r w:rsidRPr="00B1594C">
              <w:rPr>
                <w:rFonts w:ascii="Arial" w:eastAsia="Times New Roman" w:hAnsi="Arial" w:cs="Arial"/>
                <w:b/>
                <w:bCs/>
                <w:i/>
                <w:iCs/>
                <w:color w:val="B58B2E"/>
                <w:sz w:val="24"/>
                <w:szCs w:val="24"/>
                <w:lang w:eastAsia="pt-PT"/>
              </w:rPr>
              <w:t>Pisum</w:t>
            </w:r>
            <w:proofErr w:type="spellEnd"/>
            <w:r w:rsidRPr="00B1594C">
              <w:rPr>
                <w:rFonts w:ascii="Arial" w:eastAsia="Times New Roman" w:hAnsi="Arial" w:cs="Arial"/>
                <w:b/>
                <w:bCs/>
                <w:i/>
                <w:iCs/>
                <w:color w:val="B58B2E"/>
                <w:sz w:val="24"/>
                <w:szCs w:val="24"/>
                <w:lang w:eastAsia="pt-PT"/>
              </w:rPr>
              <w:t xml:space="preserve"> </w:t>
            </w:r>
            <w:proofErr w:type="spellStart"/>
            <w:r w:rsidRPr="00B1594C">
              <w:rPr>
                <w:rFonts w:ascii="Arial" w:eastAsia="Times New Roman" w:hAnsi="Arial" w:cs="Arial"/>
                <w:b/>
                <w:bCs/>
                <w:i/>
                <w:iCs/>
                <w:color w:val="B58B2E"/>
                <w:sz w:val="24"/>
                <w:szCs w:val="24"/>
                <w:lang w:eastAsia="pt-PT"/>
              </w:rPr>
              <w:t>sativum</w:t>
            </w:r>
            <w:proofErr w:type="spellEnd"/>
          </w:p>
        </w:tc>
      </w:tr>
      <w:tr w:rsidR="00B1594C" w:rsidRPr="00B1594C" w:rsidTr="00B1594C">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after="0" w:line="240" w:lineRule="auto"/>
              <w:ind w:right="34"/>
              <w:jc w:val="right"/>
              <w:rPr>
                <w:rFonts w:ascii="Arial" w:eastAsia="Times New Roman" w:hAnsi="Arial" w:cs="Arial"/>
                <w:color w:val="000000"/>
                <w:sz w:val="18"/>
                <w:szCs w:val="18"/>
                <w:lang w:eastAsia="pt-PT"/>
              </w:rPr>
            </w:pPr>
            <w:r w:rsidRPr="00B1594C">
              <w:rPr>
                <w:rFonts w:ascii="Arial" w:eastAsia="Times New Roman" w:hAnsi="Arial" w:cs="Arial"/>
                <w:b/>
                <w:bCs/>
                <w:color w:val="262626"/>
                <w:sz w:val="20"/>
                <w:szCs w:val="20"/>
                <w:lang w:eastAsia="pt-PT"/>
              </w:rPr>
              <w:t>COMPOSIÇÃO</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Rica em vitaminas A e C, proteína, cálcio, fósforo, ferro, potássio  </w:t>
            </w:r>
          </w:p>
        </w:tc>
      </w:tr>
      <w:tr w:rsidR="00B1594C" w:rsidRPr="00B1594C" w:rsidTr="00B1594C">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after="0" w:line="240" w:lineRule="auto"/>
              <w:ind w:right="34"/>
              <w:jc w:val="right"/>
              <w:rPr>
                <w:rFonts w:ascii="Arial" w:eastAsia="Times New Roman" w:hAnsi="Arial" w:cs="Arial"/>
                <w:color w:val="000000"/>
                <w:sz w:val="18"/>
                <w:szCs w:val="18"/>
                <w:lang w:eastAsia="pt-PT"/>
              </w:rPr>
            </w:pPr>
            <w:r w:rsidRPr="00B1594C">
              <w:rPr>
                <w:rFonts w:ascii="Arial" w:eastAsia="Times New Roman" w:hAnsi="Arial" w:cs="Arial"/>
                <w:b/>
                <w:bCs/>
                <w:color w:val="262626"/>
                <w:sz w:val="20"/>
                <w:szCs w:val="20"/>
                <w:lang w:eastAsia="pt-PT"/>
              </w:rPr>
              <w:t>PROPRIEDADES</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 xml:space="preserve">Controla o sistema nervoso e combate a diabetes e </w:t>
            </w:r>
            <w:proofErr w:type="spellStart"/>
            <w:r w:rsidRPr="00B1594C">
              <w:rPr>
                <w:rFonts w:ascii="Arial" w:eastAsia="Times New Roman" w:hAnsi="Arial" w:cs="Arial"/>
                <w:color w:val="000000"/>
                <w:sz w:val="20"/>
                <w:szCs w:val="20"/>
                <w:lang w:eastAsia="pt-PT"/>
              </w:rPr>
              <w:t>infecções</w:t>
            </w:r>
            <w:proofErr w:type="spellEnd"/>
            <w:r w:rsidRPr="00B1594C">
              <w:rPr>
                <w:rFonts w:ascii="Arial" w:eastAsia="Times New Roman" w:hAnsi="Arial" w:cs="Arial"/>
                <w:color w:val="000000"/>
                <w:sz w:val="20"/>
                <w:szCs w:val="20"/>
                <w:lang w:eastAsia="pt-PT"/>
              </w:rPr>
              <w:t xml:space="preserve"> cardíacas</w:t>
            </w:r>
          </w:p>
        </w:tc>
      </w:tr>
      <w:tr w:rsidR="00B1594C" w:rsidRPr="00B1594C" w:rsidTr="00B1594C">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after="0" w:line="240" w:lineRule="auto"/>
              <w:ind w:right="34"/>
              <w:jc w:val="right"/>
              <w:rPr>
                <w:rFonts w:ascii="Arial" w:eastAsia="Times New Roman" w:hAnsi="Arial" w:cs="Arial"/>
                <w:color w:val="000000"/>
                <w:sz w:val="18"/>
                <w:szCs w:val="18"/>
                <w:lang w:eastAsia="pt-PT"/>
              </w:rPr>
            </w:pPr>
            <w:r w:rsidRPr="00B1594C">
              <w:rPr>
                <w:rFonts w:ascii="Arial" w:eastAsia="Times New Roman" w:hAnsi="Arial" w:cs="Arial"/>
                <w:b/>
                <w:bCs/>
                <w:color w:val="262626"/>
                <w:sz w:val="20"/>
                <w:szCs w:val="20"/>
                <w:lang w:eastAsia="pt-PT"/>
              </w:rPr>
              <w:t>CARACTERÍSTICAS</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Planta anual com caule herbáceo</w:t>
            </w:r>
          </w:p>
        </w:tc>
      </w:tr>
      <w:tr w:rsidR="00B1594C" w:rsidRPr="00B1594C" w:rsidTr="00B1594C">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after="0" w:line="240" w:lineRule="auto"/>
              <w:ind w:right="34"/>
              <w:jc w:val="right"/>
              <w:rPr>
                <w:rFonts w:ascii="Arial" w:eastAsia="Times New Roman" w:hAnsi="Arial" w:cs="Arial"/>
                <w:color w:val="000000"/>
                <w:sz w:val="18"/>
                <w:szCs w:val="18"/>
                <w:lang w:eastAsia="pt-PT"/>
              </w:rPr>
            </w:pPr>
            <w:r w:rsidRPr="00B1594C">
              <w:rPr>
                <w:rFonts w:ascii="Arial" w:eastAsia="Times New Roman" w:hAnsi="Arial" w:cs="Arial"/>
                <w:b/>
                <w:bCs/>
                <w:color w:val="262626"/>
                <w:sz w:val="20"/>
                <w:szCs w:val="20"/>
                <w:lang w:eastAsia="pt-PT"/>
              </w:rPr>
              <w:t>CULTIVO</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Preparar terreno definitivo com 30 cm de profundidade, liso e livre de torrões</w:t>
            </w:r>
          </w:p>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Enterrar sementes com 3 cm de profundidade</w:t>
            </w:r>
          </w:p>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Monda manual ou química sempre que necessária</w:t>
            </w:r>
          </w:p>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proofErr w:type="spellStart"/>
            <w:r w:rsidRPr="00B1594C">
              <w:rPr>
                <w:rFonts w:ascii="Arial" w:eastAsia="Times New Roman" w:hAnsi="Arial" w:cs="Arial"/>
                <w:color w:val="000000"/>
                <w:sz w:val="20"/>
                <w:szCs w:val="20"/>
                <w:lang w:eastAsia="pt-PT"/>
              </w:rPr>
              <w:t>Tutoragem</w:t>
            </w:r>
            <w:proofErr w:type="spellEnd"/>
            <w:r w:rsidRPr="00B1594C">
              <w:rPr>
                <w:rFonts w:ascii="Arial" w:eastAsia="Times New Roman" w:hAnsi="Arial" w:cs="Arial"/>
                <w:color w:val="000000"/>
                <w:sz w:val="20"/>
                <w:szCs w:val="20"/>
                <w:lang w:eastAsia="pt-PT"/>
              </w:rPr>
              <w:t xml:space="preserve"> de acordo com o crescimento da planta</w:t>
            </w:r>
          </w:p>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 xml:space="preserve">Rega – não é necessária, </w:t>
            </w:r>
            <w:proofErr w:type="spellStart"/>
            <w:r w:rsidRPr="00B1594C">
              <w:rPr>
                <w:rFonts w:ascii="Arial" w:eastAsia="Times New Roman" w:hAnsi="Arial" w:cs="Arial"/>
                <w:color w:val="000000"/>
                <w:sz w:val="20"/>
                <w:szCs w:val="20"/>
                <w:lang w:eastAsia="pt-PT"/>
              </w:rPr>
              <w:t>excepto</w:t>
            </w:r>
            <w:proofErr w:type="spellEnd"/>
            <w:r w:rsidRPr="00B1594C">
              <w:rPr>
                <w:rFonts w:ascii="Arial" w:eastAsia="Times New Roman" w:hAnsi="Arial" w:cs="Arial"/>
                <w:color w:val="000000"/>
                <w:sz w:val="20"/>
                <w:szCs w:val="20"/>
                <w:lang w:eastAsia="pt-PT"/>
              </w:rPr>
              <w:t xml:space="preserve"> se não chover, mas é necessária humidade na época da floração e do desenvolvimento do fruto</w:t>
            </w:r>
          </w:p>
        </w:tc>
      </w:tr>
      <w:tr w:rsidR="00B1594C" w:rsidRPr="00B1594C" w:rsidTr="00B1594C">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after="0" w:line="240" w:lineRule="auto"/>
              <w:ind w:right="34"/>
              <w:jc w:val="right"/>
              <w:rPr>
                <w:rFonts w:ascii="Arial" w:eastAsia="Times New Roman" w:hAnsi="Arial" w:cs="Arial"/>
                <w:color w:val="000000"/>
                <w:sz w:val="18"/>
                <w:szCs w:val="18"/>
                <w:lang w:eastAsia="pt-PT"/>
              </w:rPr>
            </w:pPr>
            <w:r w:rsidRPr="00B1594C">
              <w:rPr>
                <w:rFonts w:ascii="Arial" w:eastAsia="Times New Roman" w:hAnsi="Arial" w:cs="Arial"/>
                <w:b/>
                <w:bCs/>
                <w:color w:val="262626"/>
                <w:sz w:val="20"/>
                <w:szCs w:val="20"/>
                <w:lang w:eastAsia="pt-PT"/>
              </w:rPr>
              <w:t>CICLO BIOLÓGICO</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 xml:space="preserve">Sementeira no norte e sul de Portugal – entre </w:t>
            </w:r>
            <w:proofErr w:type="gramStart"/>
            <w:r w:rsidRPr="00B1594C">
              <w:rPr>
                <w:rFonts w:ascii="Arial" w:eastAsia="Times New Roman" w:hAnsi="Arial" w:cs="Arial"/>
                <w:color w:val="000000"/>
                <w:sz w:val="20"/>
                <w:szCs w:val="20"/>
                <w:lang w:eastAsia="pt-PT"/>
              </w:rPr>
              <w:t>Outubro</w:t>
            </w:r>
            <w:proofErr w:type="gramEnd"/>
            <w:r w:rsidRPr="00B1594C">
              <w:rPr>
                <w:rFonts w:ascii="Arial" w:eastAsia="Times New Roman" w:hAnsi="Arial" w:cs="Arial"/>
                <w:color w:val="000000"/>
                <w:sz w:val="20"/>
                <w:szCs w:val="20"/>
                <w:lang w:eastAsia="pt-PT"/>
              </w:rPr>
              <w:t xml:space="preserve"> e Novembro</w:t>
            </w:r>
          </w:p>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 xml:space="preserve">Sementeira no centro de Portugal – entre </w:t>
            </w:r>
            <w:proofErr w:type="gramStart"/>
            <w:r w:rsidRPr="00B1594C">
              <w:rPr>
                <w:rFonts w:ascii="Arial" w:eastAsia="Times New Roman" w:hAnsi="Arial" w:cs="Arial"/>
                <w:color w:val="000000"/>
                <w:sz w:val="20"/>
                <w:szCs w:val="20"/>
                <w:lang w:eastAsia="pt-PT"/>
              </w:rPr>
              <w:t>Novembro</w:t>
            </w:r>
            <w:proofErr w:type="gramEnd"/>
            <w:r w:rsidRPr="00B1594C">
              <w:rPr>
                <w:rFonts w:ascii="Arial" w:eastAsia="Times New Roman" w:hAnsi="Arial" w:cs="Arial"/>
                <w:color w:val="000000"/>
                <w:sz w:val="20"/>
                <w:szCs w:val="20"/>
                <w:lang w:eastAsia="pt-PT"/>
              </w:rPr>
              <w:t xml:space="preserve"> e Janeiro</w:t>
            </w:r>
          </w:p>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 xml:space="preserve">Colheita no norte de Portugal – entre </w:t>
            </w:r>
            <w:proofErr w:type="gramStart"/>
            <w:r w:rsidRPr="00B1594C">
              <w:rPr>
                <w:rFonts w:ascii="Arial" w:eastAsia="Times New Roman" w:hAnsi="Arial" w:cs="Arial"/>
                <w:color w:val="000000"/>
                <w:sz w:val="20"/>
                <w:szCs w:val="20"/>
                <w:lang w:eastAsia="pt-PT"/>
              </w:rPr>
              <w:t>Abril</w:t>
            </w:r>
            <w:proofErr w:type="gramEnd"/>
            <w:r w:rsidRPr="00B1594C">
              <w:rPr>
                <w:rFonts w:ascii="Arial" w:eastAsia="Times New Roman" w:hAnsi="Arial" w:cs="Arial"/>
                <w:color w:val="000000"/>
                <w:sz w:val="20"/>
                <w:szCs w:val="20"/>
                <w:lang w:eastAsia="pt-PT"/>
              </w:rPr>
              <w:t xml:space="preserve"> e Maio</w:t>
            </w:r>
          </w:p>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 xml:space="preserve">Colheita no centro de Portugal – entre </w:t>
            </w:r>
            <w:proofErr w:type="gramStart"/>
            <w:r w:rsidRPr="00B1594C">
              <w:rPr>
                <w:rFonts w:ascii="Arial" w:eastAsia="Times New Roman" w:hAnsi="Arial" w:cs="Arial"/>
                <w:color w:val="000000"/>
                <w:sz w:val="20"/>
                <w:szCs w:val="20"/>
                <w:lang w:eastAsia="pt-PT"/>
              </w:rPr>
              <w:t>Março</w:t>
            </w:r>
            <w:proofErr w:type="gramEnd"/>
            <w:r w:rsidRPr="00B1594C">
              <w:rPr>
                <w:rFonts w:ascii="Arial" w:eastAsia="Times New Roman" w:hAnsi="Arial" w:cs="Arial"/>
                <w:color w:val="000000"/>
                <w:sz w:val="20"/>
                <w:szCs w:val="20"/>
                <w:lang w:eastAsia="pt-PT"/>
              </w:rPr>
              <w:t xml:space="preserve"> e Junho</w:t>
            </w:r>
          </w:p>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Colheita no sul de Portugal – entre Fevereiro e Maio</w:t>
            </w:r>
          </w:p>
        </w:tc>
      </w:tr>
      <w:tr w:rsidR="00B1594C" w:rsidRPr="00B1594C" w:rsidTr="00B1594C">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after="0" w:line="240" w:lineRule="auto"/>
              <w:ind w:right="34"/>
              <w:jc w:val="right"/>
              <w:rPr>
                <w:rFonts w:ascii="Arial" w:eastAsia="Times New Roman" w:hAnsi="Arial" w:cs="Arial"/>
                <w:color w:val="000000"/>
                <w:sz w:val="18"/>
                <w:szCs w:val="18"/>
                <w:lang w:eastAsia="pt-PT"/>
              </w:rPr>
            </w:pPr>
            <w:r w:rsidRPr="00B1594C">
              <w:rPr>
                <w:rFonts w:ascii="Arial" w:eastAsia="Times New Roman" w:hAnsi="Arial" w:cs="Arial"/>
                <w:b/>
                <w:bCs/>
                <w:color w:val="262626"/>
                <w:sz w:val="20"/>
                <w:szCs w:val="20"/>
                <w:lang w:eastAsia="pt-PT"/>
              </w:rPr>
              <w:t>CLIMA</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Temperado</w:t>
            </w:r>
          </w:p>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Germinação – entre os 20 e 24.ºC</w:t>
            </w:r>
          </w:p>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Vegetação – entre os 13 e os 18.ºC</w:t>
            </w:r>
          </w:p>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Floração e maturação do fruto – inferior a 25.ºC</w:t>
            </w:r>
          </w:p>
        </w:tc>
      </w:tr>
      <w:tr w:rsidR="00B1594C" w:rsidRPr="00B1594C" w:rsidTr="00B1594C">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after="0" w:line="240" w:lineRule="auto"/>
              <w:ind w:right="34"/>
              <w:jc w:val="right"/>
              <w:rPr>
                <w:rFonts w:ascii="Arial" w:eastAsia="Times New Roman" w:hAnsi="Arial" w:cs="Arial"/>
                <w:color w:val="000000"/>
                <w:sz w:val="18"/>
                <w:szCs w:val="18"/>
                <w:lang w:eastAsia="pt-PT"/>
              </w:rPr>
            </w:pPr>
            <w:r w:rsidRPr="00B1594C">
              <w:rPr>
                <w:rFonts w:ascii="Arial" w:eastAsia="Times New Roman" w:hAnsi="Arial" w:cs="Arial"/>
                <w:b/>
                <w:bCs/>
                <w:color w:val="262626"/>
                <w:sz w:val="20"/>
                <w:szCs w:val="20"/>
                <w:lang w:eastAsia="pt-PT"/>
              </w:rPr>
              <w:t>SOLO</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Bem drenado</w:t>
            </w:r>
          </w:p>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Leve</w:t>
            </w:r>
          </w:p>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Evitar solos arenosos</w:t>
            </w:r>
          </w:p>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pH entre 7,0 e 7,5</w:t>
            </w:r>
          </w:p>
        </w:tc>
      </w:tr>
      <w:tr w:rsidR="00B1594C" w:rsidRPr="00B1594C" w:rsidTr="00B1594C">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after="0" w:line="240" w:lineRule="auto"/>
              <w:ind w:right="34"/>
              <w:jc w:val="right"/>
              <w:rPr>
                <w:rFonts w:ascii="Arial" w:eastAsia="Times New Roman" w:hAnsi="Arial" w:cs="Arial"/>
                <w:color w:val="000000"/>
                <w:sz w:val="18"/>
                <w:szCs w:val="18"/>
                <w:lang w:eastAsia="pt-PT"/>
              </w:rPr>
            </w:pPr>
            <w:r w:rsidRPr="00B1594C">
              <w:rPr>
                <w:rFonts w:ascii="Arial" w:eastAsia="Times New Roman" w:hAnsi="Arial" w:cs="Arial"/>
                <w:b/>
                <w:bCs/>
                <w:color w:val="262626"/>
                <w:sz w:val="20"/>
                <w:szCs w:val="20"/>
                <w:lang w:eastAsia="pt-PT"/>
              </w:rPr>
              <w:t>ROTAÇÃO</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4 a 5 anos.</w:t>
            </w:r>
          </w:p>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Alho e cebola são bons precedentes</w:t>
            </w:r>
          </w:p>
        </w:tc>
      </w:tr>
      <w:tr w:rsidR="00B1594C" w:rsidRPr="00B1594C" w:rsidTr="00B1594C">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after="0" w:line="240" w:lineRule="auto"/>
              <w:ind w:right="34"/>
              <w:jc w:val="right"/>
              <w:rPr>
                <w:rFonts w:ascii="Arial" w:eastAsia="Times New Roman" w:hAnsi="Arial" w:cs="Arial"/>
                <w:color w:val="000000"/>
                <w:sz w:val="18"/>
                <w:szCs w:val="18"/>
                <w:lang w:eastAsia="pt-PT"/>
              </w:rPr>
            </w:pPr>
            <w:r w:rsidRPr="00B1594C">
              <w:rPr>
                <w:rFonts w:ascii="Arial" w:eastAsia="Times New Roman" w:hAnsi="Arial" w:cs="Arial"/>
                <w:b/>
                <w:bCs/>
                <w:color w:val="262626"/>
                <w:sz w:val="20"/>
                <w:szCs w:val="20"/>
                <w:lang w:eastAsia="pt-PT"/>
              </w:rPr>
              <w:t>DISTÂNCIA</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3 a 5 cm entre plantas</w:t>
            </w:r>
          </w:p>
        </w:tc>
      </w:tr>
      <w:tr w:rsidR="00B1594C" w:rsidRPr="00B1594C" w:rsidTr="00B1594C">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after="0" w:line="240" w:lineRule="auto"/>
              <w:ind w:right="34"/>
              <w:jc w:val="right"/>
              <w:rPr>
                <w:rFonts w:ascii="Arial" w:eastAsia="Times New Roman" w:hAnsi="Arial" w:cs="Arial"/>
                <w:color w:val="000000"/>
                <w:sz w:val="18"/>
                <w:szCs w:val="18"/>
                <w:lang w:eastAsia="pt-PT"/>
              </w:rPr>
            </w:pPr>
            <w:r w:rsidRPr="00B1594C">
              <w:rPr>
                <w:rFonts w:ascii="Arial" w:eastAsia="Times New Roman" w:hAnsi="Arial" w:cs="Arial"/>
                <w:b/>
                <w:bCs/>
                <w:color w:val="262626"/>
                <w:sz w:val="20"/>
                <w:szCs w:val="20"/>
                <w:lang w:eastAsia="pt-PT"/>
              </w:rPr>
              <w:t>PRAGAS</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 xml:space="preserve">Ácaros, mosca branca, lagarta, traça, tripes, </w:t>
            </w:r>
            <w:proofErr w:type="spellStart"/>
            <w:r w:rsidRPr="00B1594C">
              <w:rPr>
                <w:rFonts w:ascii="Arial" w:eastAsia="Times New Roman" w:hAnsi="Arial" w:cs="Arial"/>
                <w:color w:val="000000"/>
                <w:sz w:val="20"/>
                <w:szCs w:val="20"/>
                <w:lang w:eastAsia="pt-PT"/>
              </w:rPr>
              <w:t>afídeos</w:t>
            </w:r>
            <w:proofErr w:type="spellEnd"/>
            <w:r w:rsidRPr="00B1594C">
              <w:rPr>
                <w:rFonts w:ascii="Arial" w:eastAsia="Times New Roman" w:hAnsi="Arial" w:cs="Arial"/>
                <w:color w:val="000000"/>
                <w:sz w:val="20"/>
                <w:szCs w:val="20"/>
                <w:lang w:eastAsia="pt-PT"/>
              </w:rPr>
              <w:t>, borboleta, lesma</w:t>
            </w:r>
          </w:p>
        </w:tc>
      </w:tr>
      <w:tr w:rsidR="00B1594C" w:rsidRPr="00B1594C" w:rsidTr="00B1594C">
        <w:trPr>
          <w:trHeight w:val="510"/>
        </w:trPr>
        <w:tc>
          <w:tcPr>
            <w:tcW w:w="3291" w:type="dxa"/>
            <w:tcBorders>
              <w:top w:val="nil"/>
              <w:left w:val="single" w:sz="12" w:space="0" w:color="auto"/>
              <w:bottom w:val="single" w:sz="12" w:space="0" w:color="auto"/>
              <w:right w:val="single" w:sz="8"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after="0" w:line="240" w:lineRule="auto"/>
              <w:ind w:right="34"/>
              <w:jc w:val="right"/>
              <w:rPr>
                <w:rFonts w:ascii="Arial" w:eastAsia="Times New Roman" w:hAnsi="Arial" w:cs="Arial"/>
                <w:color w:val="000000"/>
                <w:sz w:val="18"/>
                <w:szCs w:val="18"/>
                <w:lang w:eastAsia="pt-PT"/>
              </w:rPr>
            </w:pPr>
            <w:r w:rsidRPr="00B1594C">
              <w:rPr>
                <w:rFonts w:ascii="Arial" w:eastAsia="Times New Roman" w:hAnsi="Arial" w:cs="Arial"/>
                <w:b/>
                <w:bCs/>
                <w:color w:val="262626"/>
                <w:sz w:val="20"/>
                <w:szCs w:val="20"/>
                <w:lang w:eastAsia="pt-PT"/>
              </w:rPr>
              <w:t>DOENÇAS</w:t>
            </w:r>
          </w:p>
        </w:tc>
        <w:tc>
          <w:tcPr>
            <w:tcW w:w="8334"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vAlign w:val="center"/>
            <w:hideMark/>
          </w:tcPr>
          <w:p w:rsidR="00B1594C" w:rsidRPr="00B1594C" w:rsidRDefault="00B1594C" w:rsidP="00B1594C">
            <w:pPr>
              <w:spacing w:before="60" w:after="60" w:line="270" w:lineRule="atLeast"/>
              <w:jc w:val="both"/>
              <w:rPr>
                <w:rFonts w:ascii="Arial" w:eastAsia="Times New Roman" w:hAnsi="Arial" w:cs="Arial"/>
                <w:color w:val="000000"/>
                <w:sz w:val="18"/>
                <w:szCs w:val="18"/>
                <w:lang w:eastAsia="pt-PT"/>
              </w:rPr>
            </w:pPr>
            <w:r w:rsidRPr="00B1594C">
              <w:rPr>
                <w:rFonts w:ascii="Arial" w:eastAsia="Times New Roman" w:hAnsi="Arial" w:cs="Arial"/>
                <w:color w:val="000000"/>
                <w:sz w:val="20"/>
                <w:szCs w:val="20"/>
                <w:lang w:eastAsia="pt-PT"/>
              </w:rPr>
              <w:t xml:space="preserve">Míldio, oídio, podridão branca, podridão cinzenta, podridão do pé, ferrugem, </w:t>
            </w:r>
            <w:proofErr w:type="spellStart"/>
            <w:r w:rsidRPr="00B1594C">
              <w:rPr>
                <w:rFonts w:ascii="Arial" w:eastAsia="Times New Roman" w:hAnsi="Arial" w:cs="Arial"/>
                <w:color w:val="000000"/>
                <w:sz w:val="20"/>
                <w:szCs w:val="20"/>
                <w:lang w:eastAsia="pt-PT"/>
              </w:rPr>
              <w:t>septoriose</w:t>
            </w:r>
            <w:proofErr w:type="spellEnd"/>
          </w:p>
        </w:tc>
      </w:tr>
    </w:tbl>
    <w:p w:rsidR="00B1594C" w:rsidRDefault="00B1594C" w:rsidP="00B1594C">
      <w:pPr>
        <w:spacing w:line="360" w:lineRule="auto"/>
        <w:jc w:val="right"/>
        <w:rPr>
          <w:rFonts w:ascii="Arial" w:hAnsi="Arial" w:cs="Arial"/>
          <w:sz w:val="24"/>
          <w:szCs w:val="24"/>
        </w:rPr>
      </w:pPr>
      <w:r w:rsidRPr="00B1594C">
        <w:rPr>
          <w:rFonts w:ascii="Arial" w:hAnsi="Arial" w:cs="Arial"/>
          <w:b/>
          <w:noProof/>
          <w:sz w:val="28"/>
          <w:szCs w:val="28"/>
          <w:lang w:eastAsia="pt-PT"/>
        </w:rPr>
        <w:lastRenderedPageBreak/>
        <w:drawing>
          <wp:anchor distT="0" distB="0" distL="114300" distR="114300" simplePos="0" relativeHeight="251663360" behindDoc="1" locked="0" layoutInCell="1" allowOverlap="1" wp14:anchorId="400293DA" wp14:editId="3DEEDC13">
            <wp:simplePos x="0" y="0"/>
            <wp:positionH relativeFrom="page">
              <wp:posOffset>3781425</wp:posOffset>
            </wp:positionH>
            <wp:positionV relativeFrom="paragraph">
              <wp:posOffset>403860</wp:posOffset>
            </wp:positionV>
            <wp:extent cx="3233420" cy="2425700"/>
            <wp:effectExtent l="3810" t="0" r="8890" b="8890"/>
            <wp:wrapTight wrapText="bothSides">
              <wp:wrapPolygon edited="0">
                <wp:start x="25" y="21634"/>
                <wp:lineTo x="21532" y="21634"/>
                <wp:lineTo x="21532" y="90"/>
                <wp:lineTo x="25" y="90"/>
                <wp:lineTo x="25" y="21634"/>
              </wp:wrapPolygon>
            </wp:wrapTight>
            <wp:docPr id="7" name="Imagem 7" descr="C:\Users\sonia.tavares\Desktop\Sementes\Ervil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ia.tavares\Desktop\Sementes\Ervilha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33420" cy="2425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ype="textWrapping" w:clear="all"/>
      </w:r>
    </w:p>
    <w:p w:rsidR="00B1594C" w:rsidRDefault="00B1594C" w:rsidP="00B1594C">
      <w:pPr>
        <w:spacing w:line="360" w:lineRule="auto"/>
        <w:jc w:val="right"/>
        <w:rPr>
          <w:rFonts w:ascii="Arial" w:hAnsi="Arial" w:cs="Arial"/>
          <w:sz w:val="24"/>
          <w:szCs w:val="24"/>
        </w:rPr>
      </w:pPr>
    </w:p>
    <w:p w:rsidR="00B1594C" w:rsidRDefault="00B1594C" w:rsidP="00B1594C">
      <w:pPr>
        <w:spacing w:line="360" w:lineRule="auto"/>
        <w:jc w:val="right"/>
        <w:rPr>
          <w:rFonts w:ascii="Arial" w:hAnsi="Arial" w:cs="Arial"/>
          <w:sz w:val="24"/>
          <w:szCs w:val="24"/>
        </w:rPr>
      </w:pPr>
    </w:p>
    <w:p w:rsidR="00B1594C" w:rsidRDefault="00B1594C" w:rsidP="00B1594C">
      <w:pPr>
        <w:spacing w:line="360" w:lineRule="auto"/>
        <w:jc w:val="right"/>
        <w:rPr>
          <w:rFonts w:ascii="Arial" w:hAnsi="Arial" w:cs="Arial"/>
          <w:sz w:val="24"/>
          <w:szCs w:val="24"/>
        </w:rPr>
      </w:pPr>
    </w:p>
    <w:p w:rsidR="00B1594C" w:rsidRDefault="00B1594C" w:rsidP="00B1594C">
      <w:pPr>
        <w:spacing w:line="360" w:lineRule="auto"/>
        <w:jc w:val="right"/>
        <w:rPr>
          <w:rFonts w:ascii="Arial" w:hAnsi="Arial" w:cs="Arial"/>
          <w:sz w:val="24"/>
          <w:szCs w:val="24"/>
        </w:rPr>
      </w:pPr>
    </w:p>
    <w:p w:rsidR="00B1594C" w:rsidRDefault="00B1594C" w:rsidP="00B1594C">
      <w:pPr>
        <w:spacing w:line="360" w:lineRule="auto"/>
        <w:jc w:val="right"/>
        <w:rPr>
          <w:rFonts w:ascii="Arial" w:hAnsi="Arial" w:cs="Arial"/>
          <w:sz w:val="24"/>
          <w:szCs w:val="24"/>
        </w:rPr>
      </w:pPr>
    </w:p>
    <w:p w:rsidR="00B1594C" w:rsidRDefault="00B1594C" w:rsidP="00B1594C">
      <w:pPr>
        <w:spacing w:line="360" w:lineRule="auto"/>
        <w:jc w:val="right"/>
        <w:rPr>
          <w:rFonts w:ascii="Arial" w:hAnsi="Arial" w:cs="Arial"/>
          <w:sz w:val="24"/>
          <w:szCs w:val="24"/>
        </w:rPr>
      </w:pPr>
    </w:p>
    <w:p w:rsidR="00B1594C" w:rsidRDefault="00B1594C" w:rsidP="00B1594C">
      <w:pPr>
        <w:spacing w:line="360" w:lineRule="auto"/>
        <w:jc w:val="right"/>
        <w:rPr>
          <w:rFonts w:ascii="Arial" w:hAnsi="Arial" w:cs="Arial"/>
          <w:sz w:val="24"/>
          <w:szCs w:val="24"/>
        </w:rPr>
      </w:pPr>
    </w:p>
    <w:p w:rsidR="00B1594C" w:rsidRDefault="00B1594C" w:rsidP="00B1594C">
      <w:pPr>
        <w:spacing w:line="360" w:lineRule="auto"/>
        <w:jc w:val="right"/>
        <w:rPr>
          <w:rFonts w:ascii="Arial" w:hAnsi="Arial" w:cs="Arial"/>
          <w:sz w:val="24"/>
          <w:szCs w:val="24"/>
        </w:rPr>
      </w:pPr>
    </w:p>
    <w:p w:rsidR="00B1594C" w:rsidRDefault="00B1594C" w:rsidP="00B1594C">
      <w:pPr>
        <w:spacing w:line="360" w:lineRule="auto"/>
        <w:jc w:val="right"/>
        <w:rPr>
          <w:rFonts w:ascii="Arial" w:hAnsi="Arial" w:cs="Arial"/>
          <w:sz w:val="24"/>
          <w:szCs w:val="24"/>
        </w:rPr>
      </w:pPr>
    </w:p>
    <w:p w:rsidR="00B1594C" w:rsidRDefault="00B1594C" w:rsidP="00B1594C">
      <w:pPr>
        <w:spacing w:line="360" w:lineRule="auto"/>
        <w:rPr>
          <w:rFonts w:ascii="Arial" w:hAnsi="Arial" w:cs="Arial"/>
          <w:sz w:val="24"/>
          <w:szCs w:val="24"/>
        </w:rPr>
      </w:pPr>
    </w:p>
    <w:p w:rsidR="00B1594C" w:rsidRDefault="00B1594C" w:rsidP="00B1594C">
      <w:pPr>
        <w:spacing w:line="360" w:lineRule="auto"/>
        <w:jc w:val="right"/>
        <w:rPr>
          <w:rFonts w:ascii="Arial" w:hAnsi="Arial" w:cs="Arial"/>
          <w:sz w:val="24"/>
          <w:szCs w:val="24"/>
        </w:rPr>
      </w:pPr>
      <w:r w:rsidRPr="00B1594C">
        <w:rPr>
          <w:rFonts w:ascii="Arial" w:hAnsi="Arial" w:cs="Arial"/>
          <w:b/>
          <w:sz w:val="24"/>
          <w:szCs w:val="24"/>
        </w:rPr>
        <w:t>Alunos:</w:t>
      </w:r>
      <w:r>
        <w:rPr>
          <w:rFonts w:ascii="Arial" w:hAnsi="Arial" w:cs="Arial"/>
          <w:sz w:val="24"/>
          <w:szCs w:val="24"/>
        </w:rPr>
        <w:t xml:space="preserve"> João Moutinho e Eva Rodrigues</w:t>
      </w:r>
    </w:p>
    <w:p w:rsidR="00B1594C" w:rsidRDefault="00B1594C" w:rsidP="00B1594C">
      <w:pPr>
        <w:spacing w:line="360" w:lineRule="auto"/>
        <w:jc w:val="right"/>
        <w:rPr>
          <w:rFonts w:ascii="Arial" w:hAnsi="Arial" w:cs="Arial"/>
          <w:sz w:val="24"/>
          <w:szCs w:val="24"/>
        </w:rPr>
      </w:pPr>
    </w:p>
    <w:p w:rsidR="00B1594C" w:rsidRDefault="00B1594C" w:rsidP="00B1594C">
      <w:pPr>
        <w:spacing w:line="360" w:lineRule="auto"/>
        <w:jc w:val="right"/>
        <w:rPr>
          <w:rFonts w:ascii="Arial" w:hAnsi="Arial" w:cs="Arial"/>
          <w:sz w:val="24"/>
          <w:szCs w:val="24"/>
        </w:rPr>
      </w:pPr>
    </w:p>
    <w:p w:rsidR="00B1594C" w:rsidRDefault="00B1594C" w:rsidP="00B1594C">
      <w:pPr>
        <w:spacing w:line="360" w:lineRule="auto"/>
        <w:jc w:val="right"/>
        <w:rPr>
          <w:rFonts w:ascii="Arial" w:hAnsi="Arial" w:cs="Arial"/>
          <w:sz w:val="24"/>
          <w:szCs w:val="24"/>
        </w:rPr>
      </w:pPr>
    </w:p>
    <w:p w:rsidR="00B1594C" w:rsidRDefault="00B1594C" w:rsidP="00B1594C">
      <w:pPr>
        <w:spacing w:line="360" w:lineRule="auto"/>
        <w:jc w:val="right"/>
        <w:rPr>
          <w:rFonts w:ascii="Arial" w:hAnsi="Arial" w:cs="Arial"/>
          <w:sz w:val="24"/>
          <w:szCs w:val="24"/>
        </w:rPr>
      </w:pPr>
    </w:p>
    <w:p w:rsidR="00B1594C" w:rsidRDefault="00B1594C" w:rsidP="00B1594C">
      <w:pPr>
        <w:spacing w:line="360" w:lineRule="auto"/>
        <w:jc w:val="right"/>
        <w:rPr>
          <w:rFonts w:ascii="Arial" w:hAnsi="Arial" w:cs="Arial"/>
          <w:sz w:val="24"/>
          <w:szCs w:val="24"/>
        </w:rPr>
      </w:pPr>
    </w:p>
    <w:p w:rsidR="005D0762" w:rsidRPr="00051596" w:rsidRDefault="005D0762" w:rsidP="005D0762">
      <w:pPr>
        <w:spacing w:line="360" w:lineRule="auto"/>
        <w:rPr>
          <w:rFonts w:ascii="Arial" w:hAnsi="Arial" w:cs="Arial"/>
          <w:b/>
          <w:sz w:val="28"/>
          <w:szCs w:val="28"/>
        </w:rPr>
      </w:pPr>
      <w:r w:rsidRPr="00051596">
        <w:rPr>
          <w:rFonts w:ascii="Arial" w:hAnsi="Arial" w:cs="Arial"/>
          <w:b/>
          <w:sz w:val="28"/>
          <w:szCs w:val="28"/>
        </w:rPr>
        <w:t>Espinafres</w:t>
      </w:r>
    </w:p>
    <w:p w:rsidR="005D0762" w:rsidRPr="005D0762" w:rsidRDefault="005D0762" w:rsidP="005D0762">
      <w:pPr>
        <w:spacing w:line="360" w:lineRule="auto"/>
        <w:rPr>
          <w:rFonts w:ascii="Arial" w:hAnsi="Arial" w:cs="Arial"/>
          <w:sz w:val="24"/>
          <w:szCs w:val="24"/>
        </w:rPr>
      </w:pPr>
      <w:r w:rsidRPr="005D0762">
        <w:rPr>
          <w:rFonts w:ascii="Arial" w:hAnsi="Arial" w:cs="Arial"/>
          <w:b/>
          <w:sz w:val="24"/>
          <w:szCs w:val="24"/>
        </w:rPr>
        <w:t>Origem:</w:t>
      </w:r>
      <w:r w:rsidRPr="005D0762">
        <w:rPr>
          <w:rFonts w:ascii="Arial" w:hAnsi="Arial" w:cs="Arial"/>
          <w:sz w:val="24"/>
          <w:szCs w:val="24"/>
        </w:rPr>
        <w:t xml:space="preserve"> Antiga Pérsia (Centro e Sudoeste da Asia)</w:t>
      </w:r>
    </w:p>
    <w:p w:rsidR="005D0762" w:rsidRPr="005D0762" w:rsidRDefault="005D0762" w:rsidP="005D0762">
      <w:pPr>
        <w:spacing w:line="360" w:lineRule="auto"/>
        <w:jc w:val="both"/>
        <w:rPr>
          <w:rFonts w:ascii="Arial" w:hAnsi="Arial" w:cs="Arial"/>
          <w:sz w:val="24"/>
          <w:szCs w:val="24"/>
        </w:rPr>
      </w:pPr>
      <w:r w:rsidRPr="00B1594C">
        <w:rPr>
          <w:rFonts w:ascii="Arial" w:hAnsi="Arial" w:cs="Arial"/>
          <w:noProof/>
          <w:sz w:val="24"/>
          <w:szCs w:val="24"/>
          <w:lang w:eastAsia="pt-PT"/>
        </w:rPr>
        <w:drawing>
          <wp:anchor distT="0" distB="0" distL="114300" distR="114300" simplePos="0" relativeHeight="251664384" behindDoc="1" locked="0" layoutInCell="1" allowOverlap="1" wp14:anchorId="5794CE21" wp14:editId="02B4A773">
            <wp:simplePos x="0" y="0"/>
            <wp:positionH relativeFrom="column">
              <wp:posOffset>2996565</wp:posOffset>
            </wp:positionH>
            <wp:positionV relativeFrom="paragraph">
              <wp:posOffset>268605</wp:posOffset>
            </wp:positionV>
            <wp:extent cx="3358515" cy="2519680"/>
            <wp:effectExtent l="318" t="0" r="0" b="0"/>
            <wp:wrapTight wrapText="bothSides">
              <wp:wrapPolygon edited="0">
                <wp:start x="2" y="21603"/>
                <wp:lineTo x="21443" y="21603"/>
                <wp:lineTo x="21443" y="210"/>
                <wp:lineTo x="2" y="210"/>
                <wp:lineTo x="2" y="21603"/>
              </wp:wrapPolygon>
            </wp:wrapTight>
            <wp:docPr id="9" name="Imagem 9" descr="C:\Users\sonia.tavares\Desktop\Sementes\Espinaf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ia.tavares\Desktop\Sementes\Espinafr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358515" cy="25196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D0762">
        <w:rPr>
          <w:rFonts w:ascii="Arial" w:hAnsi="Arial" w:cs="Arial"/>
          <w:b/>
          <w:sz w:val="24"/>
          <w:szCs w:val="24"/>
        </w:rPr>
        <w:t>Familia</w:t>
      </w:r>
      <w:proofErr w:type="spellEnd"/>
      <w:r w:rsidRPr="005D0762">
        <w:rPr>
          <w:rFonts w:ascii="Arial" w:hAnsi="Arial" w:cs="Arial"/>
          <w:b/>
          <w:sz w:val="24"/>
          <w:szCs w:val="24"/>
        </w:rPr>
        <w:t>:</w:t>
      </w:r>
      <w:r w:rsidRPr="005D0762">
        <w:rPr>
          <w:rFonts w:ascii="Arial" w:hAnsi="Arial" w:cs="Arial"/>
          <w:sz w:val="24"/>
          <w:szCs w:val="24"/>
        </w:rPr>
        <w:t xml:space="preserve"> Amarantáceas</w:t>
      </w:r>
    </w:p>
    <w:p w:rsidR="005D0762" w:rsidRPr="005D0762" w:rsidRDefault="005D0762" w:rsidP="005D0762">
      <w:pPr>
        <w:spacing w:line="360" w:lineRule="auto"/>
        <w:jc w:val="both"/>
        <w:rPr>
          <w:rFonts w:ascii="Arial" w:hAnsi="Arial" w:cs="Arial"/>
          <w:sz w:val="24"/>
          <w:szCs w:val="24"/>
        </w:rPr>
      </w:pPr>
      <w:r w:rsidRPr="005D0762">
        <w:rPr>
          <w:rFonts w:ascii="Arial" w:hAnsi="Arial" w:cs="Arial"/>
          <w:sz w:val="24"/>
          <w:szCs w:val="24"/>
        </w:rPr>
        <w:t>Hábito: Rasteira</w:t>
      </w:r>
    </w:p>
    <w:p w:rsidR="005D0762" w:rsidRPr="005D0762" w:rsidRDefault="005D0762" w:rsidP="005D0762">
      <w:pPr>
        <w:spacing w:line="360" w:lineRule="auto"/>
        <w:jc w:val="both"/>
        <w:rPr>
          <w:rFonts w:ascii="Arial" w:hAnsi="Arial" w:cs="Arial"/>
          <w:sz w:val="24"/>
          <w:szCs w:val="24"/>
        </w:rPr>
      </w:pPr>
      <w:r w:rsidRPr="005D0762">
        <w:rPr>
          <w:rFonts w:ascii="Arial" w:hAnsi="Arial" w:cs="Arial"/>
          <w:b/>
          <w:sz w:val="24"/>
          <w:szCs w:val="24"/>
        </w:rPr>
        <w:t>Cor:</w:t>
      </w:r>
      <w:r w:rsidRPr="005D0762">
        <w:rPr>
          <w:rFonts w:ascii="Arial" w:hAnsi="Arial" w:cs="Arial"/>
          <w:sz w:val="24"/>
          <w:szCs w:val="24"/>
        </w:rPr>
        <w:t xml:space="preserve"> Verde Escura</w:t>
      </w:r>
    </w:p>
    <w:p w:rsidR="005D0762" w:rsidRPr="005D0762" w:rsidRDefault="005D0762" w:rsidP="005D0762">
      <w:pPr>
        <w:spacing w:line="360" w:lineRule="auto"/>
        <w:jc w:val="both"/>
        <w:rPr>
          <w:rFonts w:ascii="Arial" w:hAnsi="Arial" w:cs="Arial"/>
          <w:sz w:val="24"/>
          <w:szCs w:val="24"/>
        </w:rPr>
      </w:pPr>
      <w:r w:rsidRPr="005D0762">
        <w:rPr>
          <w:rFonts w:ascii="Arial" w:hAnsi="Arial" w:cs="Arial"/>
          <w:b/>
          <w:sz w:val="24"/>
          <w:szCs w:val="24"/>
        </w:rPr>
        <w:t>Alimentação</w:t>
      </w:r>
      <w:proofErr w:type="gramStart"/>
      <w:r w:rsidRPr="005D0762">
        <w:rPr>
          <w:rFonts w:ascii="Arial" w:hAnsi="Arial" w:cs="Arial"/>
          <w:b/>
          <w:sz w:val="24"/>
          <w:szCs w:val="24"/>
        </w:rPr>
        <w:t>:</w:t>
      </w:r>
      <w:r w:rsidRPr="005D0762">
        <w:rPr>
          <w:rFonts w:ascii="Arial" w:hAnsi="Arial" w:cs="Arial"/>
          <w:sz w:val="24"/>
          <w:szCs w:val="24"/>
        </w:rPr>
        <w:t xml:space="preserve"> Em</w:t>
      </w:r>
      <w:proofErr w:type="gramEnd"/>
      <w:r w:rsidRPr="005D0762">
        <w:rPr>
          <w:rFonts w:ascii="Arial" w:hAnsi="Arial" w:cs="Arial"/>
          <w:sz w:val="24"/>
          <w:szCs w:val="24"/>
        </w:rPr>
        <w:t xml:space="preserve"> excesso bloqueia a absorção de cálcio pelo organismo humano (ácido oxálico). É rico me caroteno, ácido fólico, minerais ferro e iodo)</w:t>
      </w:r>
    </w:p>
    <w:p w:rsidR="005D0762" w:rsidRPr="005D0762" w:rsidRDefault="005D0762" w:rsidP="005D0762">
      <w:pPr>
        <w:spacing w:line="360" w:lineRule="auto"/>
        <w:jc w:val="both"/>
        <w:rPr>
          <w:rFonts w:ascii="Arial" w:hAnsi="Arial" w:cs="Arial"/>
          <w:sz w:val="24"/>
          <w:szCs w:val="24"/>
        </w:rPr>
      </w:pPr>
      <w:r w:rsidRPr="005D0762">
        <w:rPr>
          <w:rFonts w:ascii="Arial" w:hAnsi="Arial" w:cs="Arial"/>
          <w:b/>
          <w:sz w:val="24"/>
          <w:szCs w:val="24"/>
        </w:rPr>
        <w:t>Sementeira</w:t>
      </w:r>
      <w:proofErr w:type="gramStart"/>
      <w:r w:rsidRPr="005D0762">
        <w:rPr>
          <w:rFonts w:ascii="Arial" w:hAnsi="Arial" w:cs="Arial"/>
          <w:b/>
          <w:sz w:val="24"/>
          <w:szCs w:val="24"/>
        </w:rPr>
        <w:t>:</w:t>
      </w:r>
      <w:r w:rsidRPr="005D0762">
        <w:rPr>
          <w:rFonts w:ascii="Arial" w:hAnsi="Arial" w:cs="Arial"/>
          <w:sz w:val="24"/>
          <w:szCs w:val="24"/>
        </w:rPr>
        <w:t xml:space="preserve"> Periodicamente</w:t>
      </w:r>
      <w:proofErr w:type="gramEnd"/>
      <w:r w:rsidRPr="005D0762">
        <w:rPr>
          <w:rFonts w:ascii="Arial" w:hAnsi="Arial" w:cs="Arial"/>
          <w:sz w:val="24"/>
          <w:szCs w:val="24"/>
        </w:rPr>
        <w:t xml:space="preserve"> a partir de Março e até Setembro, mais adequado é no final de Agosto.</w:t>
      </w:r>
    </w:p>
    <w:p w:rsidR="005D0762" w:rsidRPr="005D0762" w:rsidRDefault="005D0762" w:rsidP="005D0762">
      <w:pPr>
        <w:spacing w:line="360" w:lineRule="auto"/>
        <w:jc w:val="both"/>
        <w:rPr>
          <w:rFonts w:ascii="Arial" w:hAnsi="Arial" w:cs="Arial"/>
          <w:sz w:val="24"/>
          <w:szCs w:val="24"/>
        </w:rPr>
      </w:pPr>
      <w:r w:rsidRPr="005D0762">
        <w:rPr>
          <w:rFonts w:ascii="Arial" w:hAnsi="Arial" w:cs="Arial"/>
          <w:b/>
          <w:sz w:val="24"/>
          <w:szCs w:val="24"/>
        </w:rPr>
        <w:t>Terreno</w:t>
      </w:r>
      <w:proofErr w:type="gramStart"/>
      <w:r w:rsidRPr="005D0762">
        <w:rPr>
          <w:rFonts w:ascii="Arial" w:hAnsi="Arial" w:cs="Arial"/>
          <w:b/>
          <w:sz w:val="24"/>
          <w:szCs w:val="24"/>
        </w:rPr>
        <w:t>:</w:t>
      </w:r>
      <w:r w:rsidRPr="005D0762">
        <w:rPr>
          <w:rFonts w:ascii="Arial" w:hAnsi="Arial" w:cs="Arial"/>
          <w:sz w:val="24"/>
          <w:szCs w:val="24"/>
        </w:rPr>
        <w:t xml:space="preserve"> Argiloso</w:t>
      </w:r>
      <w:proofErr w:type="gramEnd"/>
    </w:p>
    <w:p w:rsidR="005D0762" w:rsidRPr="005D0762" w:rsidRDefault="005D0762" w:rsidP="005D0762">
      <w:pPr>
        <w:spacing w:line="360" w:lineRule="auto"/>
        <w:jc w:val="both"/>
        <w:rPr>
          <w:rFonts w:ascii="Arial" w:hAnsi="Arial" w:cs="Arial"/>
          <w:sz w:val="24"/>
          <w:szCs w:val="24"/>
        </w:rPr>
      </w:pPr>
      <w:r w:rsidRPr="005D0762">
        <w:rPr>
          <w:rFonts w:ascii="Arial" w:hAnsi="Arial" w:cs="Arial"/>
          <w:b/>
          <w:sz w:val="24"/>
          <w:szCs w:val="24"/>
        </w:rPr>
        <w:t>Compasso:</w:t>
      </w:r>
      <w:r w:rsidRPr="005D0762">
        <w:rPr>
          <w:rFonts w:ascii="Arial" w:hAnsi="Arial" w:cs="Arial"/>
          <w:sz w:val="24"/>
          <w:szCs w:val="24"/>
        </w:rPr>
        <w:t xml:space="preserve"> Dose um pouco exagerada em regos espaçados de 30cm</w:t>
      </w:r>
    </w:p>
    <w:p w:rsidR="005D0762" w:rsidRPr="005D0762" w:rsidRDefault="005D0762" w:rsidP="005D0762">
      <w:pPr>
        <w:spacing w:line="360" w:lineRule="auto"/>
        <w:jc w:val="both"/>
        <w:rPr>
          <w:rFonts w:ascii="Arial" w:hAnsi="Arial" w:cs="Arial"/>
          <w:sz w:val="24"/>
          <w:szCs w:val="24"/>
        </w:rPr>
      </w:pPr>
      <w:r w:rsidRPr="005D0762">
        <w:rPr>
          <w:rFonts w:ascii="Arial" w:hAnsi="Arial" w:cs="Arial"/>
          <w:b/>
          <w:sz w:val="24"/>
          <w:szCs w:val="24"/>
        </w:rPr>
        <w:t>Germinação</w:t>
      </w:r>
      <w:proofErr w:type="gramStart"/>
      <w:r w:rsidRPr="005D0762">
        <w:rPr>
          <w:rFonts w:ascii="Arial" w:hAnsi="Arial" w:cs="Arial"/>
          <w:b/>
          <w:sz w:val="24"/>
          <w:szCs w:val="24"/>
        </w:rPr>
        <w:t>:</w:t>
      </w:r>
      <w:r w:rsidRPr="005D0762">
        <w:rPr>
          <w:rFonts w:ascii="Arial" w:hAnsi="Arial" w:cs="Arial"/>
          <w:sz w:val="24"/>
          <w:szCs w:val="24"/>
        </w:rPr>
        <w:t xml:space="preserve"> Lenta</w:t>
      </w:r>
      <w:proofErr w:type="gramEnd"/>
      <w:r w:rsidRPr="005D0762">
        <w:rPr>
          <w:rFonts w:ascii="Arial" w:hAnsi="Arial" w:cs="Arial"/>
          <w:sz w:val="24"/>
          <w:szCs w:val="24"/>
        </w:rPr>
        <w:t>, podendo levar de 15 a 20 dias.</w:t>
      </w:r>
    </w:p>
    <w:p w:rsidR="005D0762" w:rsidRPr="005D0762" w:rsidRDefault="005D0762" w:rsidP="005D0762">
      <w:pPr>
        <w:spacing w:line="360" w:lineRule="auto"/>
        <w:jc w:val="both"/>
        <w:rPr>
          <w:rFonts w:ascii="Arial" w:hAnsi="Arial" w:cs="Arial"/>
          <w:sz w:val="24"/>
          <w:szCs w:val="24"/>
        </w:rPr>
      </w:pPr>
      <w:r w:rsidRPr="005D0762">
        <w:rPr>
          <w:rFonts w:ascii="Arial" w:hAnsi="Arial" w:cs="Arial"/>
          <w:b/>
          <w:sz w:val="24"/>
          <w:szCs w:val="24"/>
        </w:rPr>
        <w:t>Desbaste</w:t>
      </w:r>
      <w:proofErr w:type="gramStart"/>
      <w:r w:rsidRPr="005D0762">
        <w:rPr>
          <w:rFonts w:ascii="Arial" w:hAnsi="Arial" w:cs="Arial"/>
          <w:b/>
          <w:sz w:val="24"/>
          <w:szCs w:val="24"/>
        </w:rPr>
        <w:t>:</w:t>
      </w:r>
      <w:r w:rsidRPr="005D0762">
        <w:rPr>
          <w:rFonts w:ascii="Arial" w:hAnsi="Arial" w:cs="Arial"/>
          <w:sz w:val="24"/>
          <w:szCs w:val="24"/>
        </w:rPr>
        <w:t xml:space="preserve"> Proceder</w:t>
      </w:r>
      <w:proofErr w:type="gramEnd"/>
      <w:r w:rsidRPr="005D0762">
        <w:rPr>
          <w:rFonts w:ascii="Arial" w:hAnsi="Arial" w:cs="Arial"/>
          <w:sz w:val="24"/>
          <w:szCs w:val="24"/>
        </w:rPr>
        <w:t xml:space="preserve"> logo após a germinação para </w:t>
      </w:r>
      <w:proofErr w:type="spellStart"/>
      <w:r w:rsidRPr="005D0762">
        <w:rPr>
          <w:rFonts w:ascii="Arial" w:hAnsi="Arial" w:cs="Arial"/>
          <w:sz w:val="24"/>
          <w:szCs w:val="24"/>
        </w:rPr>
        <w:t>homogenizar</w:t>
      </w:r>
      <w:proofErr w:type="spellEnd"/>
      <w:r w:rsidRPr="005D0762">
        <w:rPr>
          <w:rFonts w:ascii="Arial" w:hAnsi="Arial" w:cs="Arial"/>
          <w:sz w:val="24"/>
          <w:szCs w:val="24"/>
        </w:rPr>
        <w:t xml:space="preserve"> o compasso (30cm).</w:t>
      </w:r>
    </w:p>
    <w:p w:rsidR="005D0762" w:rsidRPr="005D0762" w:rsidRDefault="005D0762" w:rsidP="005D0762">
      <w:pPr>
        <w:spacing w:line="360" w:lineRule="auto"/>
        <w:jc w:val="both"/>
        <w:rPr>
          <w:rFonts w:ascii="Arial" w:hAnsi="Arial" w:cs="Arial"/>
          <w:sz w:val="24"/>
          <w:szCs w:val="24"/>
        </w:rPr>
      </w:pPr>
      <w:proofErr w:type="spellStart"/>
      <w:proofErr w:type="gramStart"/>
      <w:r w:rsidRPr="005D0762">
        <w:rPr>
          <w:rFonts w:ascii="Arial" w:hAnsi="Arial" w:cs="Arial"/>
          <w:b/>
          <w:sz w:val="24"/>
          <w:szCs w:val="24"/>
        </w:rPr>
        <w:t>Rega</w:t>
      </w:r>
      <w:r w:rsidR="00051596">
        <w:rPr>
          <w:rFonts w:ascii="Arial" w:hAnsi="Arial" w:cs="Arial"/>
          <w:sz w:val="24"/>
          <w:szCs w:val="24"/>
        </w:rPr>
        <w:t>:</w:t>
      </w:r>
      <w:r w:rsidRPr="005D0762">
        <w:rPr>
          <w:rFonts w:ascii="Arial" w:hAnsi="Arial" w:cs="Arial"/>
          <w:sz w:val="24"/>
          <w:szCs w:val="24"/>
        </w:rPr>
        <w:t>Tem</w:t>
      </w:r>
      <w:proofErr w:type="spellEnd"/>
      <w:proofErr w:type="gramEnd"/>
      <w:r w:rsidRPr="005D0762">
        <w:rPr>
          <w:rFonts w:ascii="Arial" w:hAnsi="Arial" w:cs="Arial"/>
          <w:sz w:val="24"/>
          <w:szCs w:val="24"/>
        </w:rPr>
        <w:t xml:space="preserve"> grandes </w:t>
      </w:r>
      <w:r w:rsidR="00051596" w:rsidRPr="005D0762">
        <w:rPr>
          <w:rFonts w:ascii="Arial" w:hAnsi="Arial" w:cs="Arial"/>
          <w:sz w:val="24"/>
          <w:szCs w:val="24"/>
        </w:rPr>
        <w:t>carências</w:t>
      </w:r>
      <w:r w:rsidRPr="005D0762">
        <w:rPr>
          <w:rFonts w:ascii="Arial" w:hAnsi="Arial" w:cs="Arial"/>
          <w:sz w:val="24"/>
          <w:szCs w:val="24"/>
        </w:rPr>
        <w:t xml:space="preserve"> </w:t>
      </w:r>
      <w:r w:rsidR="00051596" w:rsidRPr="005D0762">
        <w:rPr>
          <w:rFonts w:ascii="Arial" w:hAnsi="Arial" w:cs="Arial"/>
          <w:sz w:val="24"/>
          <w:szCs w:val="24"/>
        </w:rPr>
        <w:t>hídricas</w:t>
      </w:r>
      <w:r w:rsidRPr="005D0762">
        <w:rPr>
          <w:rFonts w:ascii="Arial" w:hAnsi="Arial" w:cs="Arial"/>
          <w:sz w:val="24"/>
          <w:szCs w:val="24"/>
        </w:rPr>
        <w:t xml:space="preserve"> mas não tolera o </w:t>
      </w:r>
      <w:r w:rsidR="00051596" w:rsidRPr="005D0762">
        <w:rPr>
          <w:rFonts w:ascii="Arial" w:hAnsi="Arial" w:cs="Arial"/>
          <w:sz w:val="24"/>
          <w:szCs w:val="24"/>
        </w:rPr>
        <w:t>encharcamento</w:t>
      </w:r>
      <w:r w:rsidRPr="005D0762">
        <w:rPr>
          <w:rFonts w:ascii="Arial" w:hAnsi="Arial" w:cs="Arial"/>
          <w:sz w:val="24"/>
          <w:szCs w:val="24"/>
        </w:rPr>
        <w:t xml:space="preserve">, por isso, as regas além de espaçadas e abundantes, devem ser acompanhadas de empalhamento para retardar o espigamento. </w:t>
      </w:r>
      <w:r w:rsidR="00051596" w:rsidRPr="005D0762">
        <w:rPr>
          <w:rFonts w:ascii="Arial" w:hAnsi="Arial" w:cs="Arial"/>
          <w:sz w:val="24"/>
          <w:szCs w:val="24"/>
        </w:rPr>
        <w:t>precoce</w:t>
      </w:r>
      <w:r w:rsidRPr="005D0762">
        <w:rPr>
          <w:rFonts w:ascii="Arial" w:hAnsi="Arial" w:cs="Arial"/>
          <w:sz w:val="24"/>
          <w:szCs w:val="24"/>
        </w:rPr>
        <w:t>.</w:t>
      </w:r>
    </w:p>
    <w:p w:rsidR="00B1594C" w:rsidRDefault="005D0762" w:rsidP="005D0762">
      <w:pPr>
        <w:spacing w:line="360" w:lineRule="auto"/>
        <w:jc w:val="both"/>
        <w:rPr>
          <w:rFonts w:ascii="Arial" w:hAnsi="Arial" w:cs="Arial"/>
          <w:sz w:val="24"/>
          <w:szCs w:val="24"/>
        </w:rPr>
      </w:pPr>
      <w:r w:rsidRPr="005D0762">
        <w:rPr>
          <w:rFonts w:ascii="Arial" w:hAnsi="Arial" w:cs="Arial"/>
          <w:b/>
          <w:sz w:val="24"/>
          <w:szCs w:val="24"/>
        </w:rPr>
        <w:t>Colheita:</w:t>
      </w:r>
      <w:r w:rsidRPr="005D0762">
        <w:rPr>
          <w:rFonts w:ascii="Arial" w:hAnsi="Arial" w:cs="Arial"/>
          <w:sz w:val="24"/>
          <w:szCs w:val="24"/>
        </w:rPr>
        <w:t xml:space="preserve"> 2 maneira; para as semeadas na primavera, arrancar a planta inteira. Nas semeadas no verão para colheita no Inverno. deve-se colher de forma continua evitando tocar nas do centro.</w:t>
      </w:r>
    </w:p>
    <w:p w:rsidR="005D0762" w:rsidRDefault="005D0762" w:rsidP="005D0762">
      <w:pPr>
        <w:spacing w:line="360" w:lineRule="auto"/>
        <w:jc w:val="both"/>
        <w:rPr>
          <w:rFonts w:ascii="Arial" w:hAnsi="Arial" w:cs="Arial"/>
          <w:sz w:val="24"/>
          <w:szCs w:val="24"/>
        </w:rPr>
      </w:pPr>
    </w:p>
    <w:p w:rsidR="005D0762" w:rsidRDefault="005D0762" w:rsidP="005D0762">
      <w:pPr>
        <w:spacing w:line="360" w:lineRule="auto"/>
        <w:jc w:val="both"/>
        <w:rPr>
          <w:rFonts w:ascii="Arial" w:hAnsi="Arial" w:cs="Arial"/>
          <w:sz w:val="24"/>
          <w:szCs w:val="24"/>
        </w:rPr>
      </w:pPr>
    </w:p>
    <w:p w:rsidR="005D0762" w:rsidRPr="005D0762" w:rsidRDefault="005D0762" w:rsidP="005D0762">
      <w:pPr>
        <w:spacing w:line="360" w:lineRule="auto"/>
        <w:jc w:val="right"/>
        <w:rPr>
          <w:rFonts w:ascii="Arial" w:hAnsi="Arial" w:cs="Arial"/>
          <w:sz w:val="24"/>
          <w:szCs w:val="24"/>
        </w:rPr>
      </w:pPr>
      <w:r w:rsidRPr="005D0762">
        <w:rPr>
          <w:rFonts w:ascii="Arial" w:hAnsi="Arial" w:cs="Arial"/>
          <w:b/>
          <w:sz w:val="24"/>
          <w:szCs w:val="24"/>
        </w:rPr>
        <w:t>Alunos:</w:t>
      </w:r>
      <w:r>
        <w:rPr>
          <w:rFonts w:ascii="Arial" w:hAnsi="Arial" w:cs="Arial"/>
          <w:sz w:val="24"/>
          <w:szCs w:val="24"/>
        </w:rPr>
        <w:t xml:space="preserve"> Gonçalo Lopes e voluntário André Valente</w:t>
      </w:r>
    </w:p>
    <w:p w:rsidR="005D0762" w:rsidRPr="005D0762" w:rsidRDefault="005D0762" w:rsidP="005D0762">
      <w:pPr>
        <w:spacing w:line="360" w:lineRule="auto"/>
        <w:jc w:val="center"/>
        <w:rPr>
          <w:rFonts w:ascii="Arial" w:hAnsi="Arial" w:cs="Arial"/>
          <w:b/>
          <w:sz w:val="28"/>
          <w:szCs w:val="28"/>
        </w:rPr>
      </w:pPr>
      <w:r>
        <w:rPr>
          <w:rFonts w:ascii="Arial" w:hAnsi="Arial" w:cs="Arial"/>
          <w:b/>
          <w:sz w:val="28"/>
          <w:szCs w:val="28"/>
        </w:rPr>
        <w:lastRenderedPageBreak/>
        <w:t>Salsa</w:t>
      </w:r>
    </w:p>
    <w:tbl>
      <w:tblPr>
        <w:tblW w:w="0" w:type="auto"/>
        <w:tblInd w:w="-13"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17"/>
        <w:gridCol w:w="5670"/>
      </w:tblGrid>
      <w:tr w:rsidR="005D0762" w:rsidRPr="005D0762" w:rsidTr="005D0762">
        <w:trPr>
          <w:trHeight w:val="567"/>
        </w:trPr>
        <w:tc>
          <w:tcPr>
            <w:tcW w:w="3291" w:type="dxa"/>
            <w:tcBorders>
              <w:top w:val="single" w:sz="12" w:space="0" w:color="B58B2E"/>
              <w:left w:val="single" w:sz="12" w:space="0" w:color="B58B2E"/>
              <w:bottom w:val="single" w:sz="12" w:space="0" w:color="B58B2E"/>
              <w:right w:val="single" w:sz="8" w:space="0" w:color="B58B2E"/>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B58B2E"/>
                <w:sz w:val="24"/>
                <w:szCs w:val="24"/>
                <w:lang w:eastAsia="pt-PT"/>
              </w:rPr>
              <w:t>NOME BOTÂNICO</w:t>
            </w:r>
          </w:p>
        </w:tc>
        <w:tc>
          <w:tcPr>
            <w:tcW w:w="8334" w:type="dxa"/>
            <w:tcBorders>
              <w:top w:val="single" w:sz="12" w:space="0" w:color="auto"/>
              <w:left w:val="nil"/>
              <w:bottom w:val="single" w:sz="12"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b/>
                <w:bCs/>
                <w:i/>
                <w:iCs/>
                <w:color w:val="B58B2E"/>
                <w:sz w:val="20"/>
                <w:szCs w:val="20"/>
                <w:lang w:eastAsia="pt-PT"/>
              </w:rPr>
              <w:t>   </w:t>
            </w:r>
            <w:proofErr w:type="spellStart"/>
            <w:r w:rsidRPr="005D0762">
              <w:rPr>
                <w:rFonts w:ascii="Arial" w:eastAsia="Times New Roman" w:hAnsi="Arial" w:cs="Arial"/>
                <w:b/>
                <w:bCs/>
                <w:i/>
                <w:iCs/>
                <w:color w:val="B58B2E"/>
                <w:sz w:val="24"/>
                <w:szCs w:val="24"/>
                <w:lang w:eastAsia="pt-PT"/>
              </w:rPr>
              <w:t>Petroselinum</w:t>
            </w:r>
            <w:proofErr w:type="spellEnd"/>
            <w:r w:rsidRPr="005D0762">
              <w:rPr>
                <w:rFonts w:ascii="Arial" w:eastAsia="Times New Roman" w:hAnsi="Arial" w:cs="Arial"/>
                <w:b/>
                <w:bCs/>
                <w:i/>
                <w:iCs/>
                <w:color w:val="B58B2E"/>
                <w:sz w:val="24"/>
                <w:szCs w:val="24"/>
                <w:lang w:eastAsia="pt-PT"/>
              </w:rPr>
              <w:t xml:space="preserve"> </w:t>
            </w:r>
            <w:proofErr w:type="spellStart"/>
            <w:r w:rsidRPr="005D0762">
              <w:rPr>
                <w:rFonts w:ascii="Arial" w:eastAsia="Times New Roman" w:hAnsi="Arial" w:cs="Arial"/>
                <w:b/>
                <w:bCs/>
                <w:i/>
                <w:iCs/>
                <w:color w:val="B58B2E"/>
                <w:sz w:val="24"/>
                <w:szCs w:val="24"/>
                <w:lang w:eastAsia="pt-PT"/>
              </w:rPr>
              <w:t>crispum</w:t>
            </w:r>
            <w:proofErr w:type="spellEnd"/>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COMPOSIÇÃO</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 xml:space="preserve">Rica em vitaminas A, C e </w:t>
            </w:r>
            <w:proofErr w:type="spellStart"/>
            <w:r w:rsidRPr="005D0762">
              <w:rPr>
                <w:rFonts w:ascii="Arial" w:eastAsia="Times New Roman" w:hAnsi="Arial" w:cs="Arial"/>
                <w:color w:val="000000"/>
                <w:sz w:val="20"/>
                <w:szCs w:val="20"/>
                <w:lang w:eastAsia="pt-PT"/>
              </w:rPr>
              <w:t>E</w:t>
            </w:r>
            <w:proofErr w:type="spellEnd"/>
            <w:r w:rsidRPr="005D0762">
              <w:rPr>
                <w:rFonts w:ascii="Arial" w:eastAsia="Times New Roman" w:hAnsi="Arial" w:cs="Arial"/>
                <w:color w:val="000000"/>
                <w:sz w:val="20"/>
                <w:szCs w:val="20"/>
                <w:lang w:eastAsia="pt-PT"/>
              </w:rPr>
              <w:t>, fósforo, cálcio, ferro, enxofre</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PROPRIEDADES</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proofErr w:type="spellStart"/>
            <w:r w:rsidRPr="005D0762">
              <w:rPr>
                <w:rFonts w:ascii="Arial" w:eastAsia="Times New Roman" w:hAnsi="Arial" w:cs="Arial"/>
                <w:color w:val="000000"/>
                <w:sz w:val="20"/>
                <w:szCs w:val="20"/>
                <w:lang w:eastAsia="pt-PT"/>
              </w:rPr>
              <w:t>Actua</w:t>
            </w:r>
            <w:proofErr w:type="spellEnd"/>
            <w:r w:rsidRPr="005D0762">
              <w:rPr>
                <w:rFonts w:ascii="Arial" w:eastAsia="Times New Roman" w:hAnsi="Arial" w:cs="Arial"/>
                <w:color w:val="000000"/>
                <w:sz w:val="20"/>
                <w:szCs w:val="20"/>
                <w:lang w:eastAsia="pt-PT"/>
              </w:rPr>
              <w:t xml:space="preserve"> sobre </w:t>
            </w:r>
            <w:proofErr w:type="spellStart"/>
            <w:r w:rsidRPr="005D0762">
              <w:rPr>
                <w:rFonts w:ascii="Arial" w:eastAsia="Times New Roman" w:hAnsi="Arial" w:cs="Arial"/>
                <w:color w:val="000000"/>
                <w:sz w:val="20"/>
                <w:szCs w:val="20"/>
                <w:lang w:eastAsia="pt-PT"/>
              </w:rPr>
              <w:t>infecções</w:t>
            </w:r>
            <w:proofErr w:type="spellEnd"/>
            <w:r w:rsidRPr="005D0762">
              <w:rPr>
                <w:rFonts w:ascii="Arial" w:eastAsia="Times New Roman" w:hAnsi="Arial" w:cs="Arial"/>
                <w:color w:val="000000"/>
                <w:sz w:val="20"/>
                <w:szCs w:val="20"/>
                <w:lang w:eastAsia="pt-PT"/>
              </w:rPr>
              <w:t xml:space="preserve"> urinárias, celulite, insuficiência cardíaca, diabetes, cálculos renais, anemia, dismenorreia. As folhas têm propriedades diuréticas e tonificantes</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CARACTERÍSTICAS</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 </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CULTIVO</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 xml:space="preserve">Semear </w:t>
            </w:r>
            <w:proofErr w:type="spellStart"/>
            <w:r w:rsidRPr="005D0762">
              <w:rPr>
                <w:rFonts w:ascii="Arial" w:eastAsia="Times New Roman" w:hAnsi="Arial" w:cs="Arial"/>
                <w:color w:val="000000"/>
                <w:sz w:val="20"/>
                <w:szCs w:val="20"/>
                <w:lang w:eastAsia="pt-PT"/>
              </w:rPr>
              <w:t>directamente</w:t>
            </w:r>
            <w:proofErr w:type="spellEnd"/>
            <w:r w:rsidRPr="005D0762">
              <w:rPr>
                <w:rFonts w:ascii="Arial" w:eastAsia="Times New Roman" w:hAnsi="Arial" w:cs="Arial"/>
                <w:color w:val="000000"/>
                <w:sz w:val="20"/>
                <w:szCs w:val="20"/>
                <w:lang w:eastAsia="pt-PT"/>
              </w:rPr>
              <w:t xml:space="preserve"> em terreno definitivo e cobrir as sementes ligeiramente com terra (5 mm)</w:t>
            </w:r>
          </w:p>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 xml:space="preserve">Pode ser necessário </w:t>
            </w:r>
            <w:proofErr w:type="spellStart"/>
            <w:r w:rsidRPr="005D0762">
              <w:rPr>
                <w:rFonts w:ascii="Arial" w:eastAsia="Times New Roman" w:hAnsi="Arial" w:cs="Arial"/>
                <w:color w:val="000000"/>
                <w:sz w:val="20"/>
                <w:szCs w:val="20"/>
                <w:lang w:eastAsia="pt-PT"/>
              </w:rPr>
              <w:t>desinfectar</w:t>
            </w:r>
            <w:proofErr w:type="spellEnd"/>
            <w:r w:rsidRPr="005D0762">
              <w:rPr>
                <w:rFonts w:ascii="Arial" w:eastAsia="Times New Roman" w:hAnsi="Arial" w:cs="Arial"/>
                <w:color w:val="000000"/>
                <w:sz w:val="20"/>
                <w:szCs w:val="20"/>
                <w:lang w:eastAsia="pt-PT"/>
              </w:rPr>
              <w:t xml:space="preserve"> o solo ou realizar outro tipo de tratamentos</w:t>
            </w:r>
          </w:p>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Rega – gota-a-gota e diária para que o terreno esteja sempre humedecido</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CICLO BIOLÓGICO</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 xml:space="preserve">Sementeira – entre </w:t>
            </w:r>
            <w:proofErr w:type="gramStart"/>
            <w:r w:rsidRPr="005D0762">
              <w:rPr>
                <w:rFonts w:ascii="Arial" w:eastAsia="Times New Roman" w:hAnsi="Arial" w:cs="Arial"/>
                <w:color w:val="000000"/>
                <w:sz w:val="20"/>
                <w:szCs w:val="20"/>
                <w:lang w:eastAsia="pt-PT"/>
              </w:rPr>
              <w:t>Fevereiro</w:t>
            </w:r>
            <w:proofErr w:type="gramEnd"/>
            <w:r w:rsidRPr="005D0762">
              <w:rPr>
                <w:rFonts w:ascii="Arial" w:eastAsia="Times New Roman" w:hAnsi="Arial" w:cs="Arial"/>
                <w:color w:val="000000"/>
                <w:sz w:val="20"/>
                <w:szCs w:val="20"/>
                <w:lang w:eastAsia="pt-PT"/>
              </w:rPr>
              <w:t xml:space="preserve"> e Março e Agosto e Setembro</w:t>
            </w:r>
          </w:p>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Germinação – entre 20 a 40 dias</w:t>
            </w:r>
          </w:p>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Colheita – entre 80 a 100 dias após a sementeira</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CLIMA</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Fresco</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Sensível à geada</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Meia-sombra</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 xml:space="preserve">Temperatura </w:t>
            </w:r>
            <w:proofErr w:type="spellStart"/>
            <w:r w:rsidRPr="005D0762">
              <w:rPr>
                <w:rFonts w:ascii="Arial" w:eastAsia="Times New Roman" w:hAnsi="Arial" w:cs="Arial"/>
                <w:color w:val="000000"/>
                <w:sz w:val="20"/>
                <w:szCs w:val="20"/>
                <w:lang w:eastAsia="pt-PT"/>
              </w:rPr>
              <w:t>óptima</w:t>
            </w:r>
            <w:proofErr w:type="spellEnd"/>
            <w:r w:rsidRPr="005D0762">
              <w:rPr>
                <w:rFonts w:ascii="Arial" w:eastAsia="Times New Roman" w:hAnsi="Arial" w:cs="Arial"/>
                <w:color w:val="000000"/>
                <w:sz w:val="20"/>
                <w:szCs w:val="20"/>
                <w:lang w:eastAsia="pt-PT"/>
              </w:rPr>
              <w:t xml:space="preserve"> para:</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Germinação – entre os 18 e os 25.ºC</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Vegetação – entre os 18 e os 22.ºC</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SOLO</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Profundo</w:t>
            </w:r>
          </w:p>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Fresco</w:t>
            </w:r>
          </w:p>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Rico em matéria orgânica</w:t>
            </w:r>
          </w:p>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Abrigado</w:t>
            </w:r>
          </w:p>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Textura franca</w:t>
            </w:r>
          </w:p>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Arejado</w:t>
            </w:r>
          </w:p>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Capacidade para retenção de água.</w:t>
            </w:r>
          </w:p>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pH entre os 5,5 e 6,0</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ROTAÇÃO</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As hortaliças são boas precedentes. Gostam da companhia do tomate</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DISTÂNCIA</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jc w:val="both"/>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10 a 15 cm entre as sementes</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PRAGAS</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Ácaros, afídios, alfinetes, larvas, lagartas, lesmas, tripes, pulgão, cochonilha</w:t>
            </w:r>
          </w:p>
        </w:tc>
      </w:tr>
      <w:tr w:rsidR="005D0762" w:rsidRPr="005D0762" w:rsidTr="005D0762">
        <w:trPr>
          <w:trHeight w:val="510"/>
        </w:trPr>
        <w:tc>
          <w:tcPr>
            <w:tcW w:w="3291" w:type="dxa"/>
            <w:tcBorders>
              <w:top w:val="nil"/>
              <w:left w:val="single" w:sz="12" w:space="0" w:color="auto"/>
              <w:bottom w:val="single" w:sz="12"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DOENÇAS</w:t>
            </w:r>
          </w:p>
        </w:tc>
        <w:tc>
          <w:tcPr>
            <w:tcW w:w="8334"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 xml:space="preserve">Míldio, oídio, podridão cinzenta, podridão branca, manchas secas, </w:t>
            </w:r>
            <w:proofErr w:type="spellStart"/>
            <w:r w:rsidRPr="005D0762">
              <w:rPr>
                <w:rFonts w:ascii="Arial" w:eastAsia="Times New Roman" w:hAnsi="Arial" w:cs="Arial"/>
                <w:color w:val="000000"/>
                <w:sz w:val="20"/>
                <w:szCs w:val="20"/>
                <w:lang w:eastAsia="pt-PT"/>
              </w:rPr>
              <w:t>septoriose</w:t>
            </w:r>
            <w:proofErr w:type="spellEnd"/>
            <w:r w:rsidRPr="005D0762">
              <w:rPr>
                <w:rFonts w:ascii="Arial" w:eastAsia="Times New Roman" w:hAnsi="Arial" w:cs="Arial"/>
                <w:color w:val="000000"/>
                <w:sz w:val="20"/>
                <w:szCs w:val="20"/>
                <w:lang w:eastAsia="pt-PT"/>
              </w:rPr>
              <w:t xml:space="preserve">, </w:t>
            </w:r>
            <w:proofErr w:type="spellStart"/>
            <w:r w:rsidRPr="005D0762">
              <w:rPr>
                <w:rFonts w:ascii="Arial" w:eastAsia="Times New Roman" w:hAnsi="Arial" w:cs="Arial"/>
                <w:color w:val="000000"/>
                <w:sz w:val="20"/>
                <w:szCs w:val="20"/>
                <w:lang w:eastAsia="pt-PT"/>
              </w:rPr>
              <w:t>esclerotínia</w:t>
            </w:r>
            <w:proofErr w:type="spellEnd"/>
            <w:r w:rsidRPr="005D0762">
              <w:rPr>
                <w:rFonts w:ascii="Arial" w:eastAsia="Times New Roman" w:hAnsi="Arial" w:cs="Arial"/>
                <w:color w:val="000000"/>
                <w:sz w:val="20"/>
                <w:szCs w:val="20"/>
                <w:lang w:eastAsia="pt-PT"/>
              </w:rPr>
              <w:t>, mofo cinzento</w:t>
            </w:r>
          </w:p>
        </w:tc>
      </w:tr>
    </w:tbl>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r w:rsidRPr="005D0762">
        <w:rPr>
          <w:rFonts w:ascii="Arial" w:hAnsi="Arial" w:cs="Arial"/>
          <w:b/>
          <w:noProof/>
          <w:sz w:val="28"/>
          <w:szCs w:val="28"/>
          <w:lang w:eastAsia="pt-PT"/>
        </w:rPr>
        <w:drawing>
          <wp:anchor distT="0" distB="0" distL="114300" distR="114300" simplePos="0" relativeHeight="251668480" behindDoc="1" locked="0" layoutInCell="1" allowOverlap="1" wp14:anchorId="037606DD" wp14:editId="61F209BA">
            <wp:simplePos x="0" y="0"/>
            <wp:positionH relativeFrom="column">
              <wp:posOffset>2152650</wp:posOffset>
            </wp:positionH>
            <wp:positionV relativeFrom="paragraph">
              <wp:posOffset>137160</wp:posOffset>
            </wp:positionV>
            <wp:extent cx="2804160" cy="2103755"/>
            <wp:effectExtent l="7302" t="0" r="3493" b="3492"/>
            <wp:wrapTight wrapText="bothSides">
              <wp:wrapPolygon edited="0">
                <wp:start x="56" y="21675"/>
                <wp:lineTo x="21480" y="21675"/>
                <wp:lineTo x="21480" y="160"/>
                <wp:lineTo x="56" y="160"/>
                <wp:lineTo x="56" y="21675"/>
              </wp:wrapPolygon>
            </wp:wrapTight>
            <wp:docPr id="10" name="Imagem 10" descr="C:\Users\sonia.tavares\Desktop\Sementes\Sal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ia.tavares\Desktop\Sementes\Sals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04160" cy="210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r w:rsidRPr="005D0762">
        <w:rPr>
          <w:rFonts w:ascii="Arial" w:hAnsi="Arial" w:cs="Arial"/>
          <w:b/>
          <w:sz w:val="24"/>
          <w:szCs w:val="24"/>
        </w:rPr>
        <w:t>Aluno:</w:t>
      </w:r>
      <w:r>
        <w:rPr>
          <w:rFonts w:ascii="Arial" w:hAnsi="Arial" w:cs="Arial"/>
          <w:sz w:val="24"/>
          <w:szCs w:val="24"/>
        </w:rPr>
        <w:t xml:space="preserve"> João Brandão e Ana Santos</w:t>
      </w:r>
    </w:p>
    <w:p w:rsidR="005D0762" w:rsidRDefault="005D0762" w:rsidP="005D0762">
      <w:pPr>
        <w:spacing w:line="360" w:lineRule="auto"/>
        <w:rPr>
          <w:rFonts w:ascii="Arial" w:hAnsi="Arial" w:cs="Arial"/>
          <w:b/>
          <w:sz w:val="28"/>
          <w:szCs w:val="28"/>
        </w:rPr>
      </w:pPr>
    </w:p>
    <w:p w:rsidR="005D0762" w:rsidRDefault="005D0762" w:rsidP="005D0762">
      <w:pPr>
        <w:spacing w:line="360" w:lineRule="auto"/>
        <w:rPr>
          <w:rFonts w:ascii="Arial" w:hAnsi="Arial" w:cs="Arial"/>
          <w:b/>
          <w:sz w:val="28"/>
          <w:szCs w:val="28"/>
        </w:rPr>
      </w:pPr>
    </w:p>
    <w:p w:rsidR="005D0762" w:rsidRDefault="005D0762" w:rsidP="005D0762">
      <w:pPr>
        <w:spacing w:line="360" w:lineRule="auto"/>
        <w:rPr>
          <w:rFonts w:ascii="Arial" w:hAnsi="Arial" w:cs="Arial"/>
          <w:b/>
          <w:sz w:val="28"/>
          <w:szCs w:val="28"/>
        </w:rPr>
      </w:pPr>
    </w:p>
    <w:p w:rsidR="005D0762" w:rsidRDefault="005D0762" w:rsidP="005D0762">
      <w:pPr>
        <w:spacing w:line="360" w:lineRule="auto"/>
        <w:rPr>
          <w:rFonts w:ascii="Arial" w:hAnsi="Arial" w:cs="Arial"/>
          <w:b/>
          <w:sz w:val="28"/>
          <w:szCs w:val="28"/>
        </w:rPr>
      </w:pPr>
    </w:p>
    <w:p w:rsidR="005D0762" w:rsidRDefault="005D0762" w:rsidP="005D0762">
      <w:pPr>
        <w:spacing w:line="360" w:lineRule="auto"/>
        <w:rPr>
          <w:rFonts w:ascii="Arial" w:hAnsi="Arial" w:cs="Arial"/>
          <w:b/>
          <w:sz w:val="28"/>
          <w:szCs w:val="28"/>
        </w:rPr>
      </w:pPr>
    </w:p>
    <w:p w:rsidR="005D0762" w:rsidRPr="005D0762" w:rsidRDefault="005D0762" w:rsidP="005D0762">
      <w:pPr>
        <w:spacing w:line="360" w:lineRule="auto"/>
        <w:jc w:val="center"/>
        <w:rPr>
          <w:rFonts w:ascii="Arial" w:hAnsi="Arial" w:cs="Arial"/>
          <w:b/>
          <w:sz w:val="28"/>
          <w:szCs w:val="28"/>
        </w:rPr>
      </w:pPr>
      <w:r w:rsidRPr="005D0762">
        <w:rPr>
          <w:rFonts w:ascii="Arial" w:hAnsi="Arial" w:cs="Arial"/>
          <w:b/>
          <w:sz w:val="28"/>
          <w:szCs w:val="28"/>
        </w:rPr>
        <w:lastRenderedPageBreak/>
        <w:t>Tomate</w:t>
      </w:r>
    </w:p>
    <w:tbl>
      <w:tblPr>
        <w:tblW w:w="0" w:type="auto"/>
        <w:tblInd w:w="-13"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5"/>
        <w:gridCol w:w="5652"/>
      </w:tblGrid>
      <w:tr w:rsidR="005D0762" w:rsidRPr="005D0762" w:rsidTr="005D0762">
        <w:trPr>
          <w:trHeight w:val="567"/>
        </w:trPr>
        <w:tc>
          <w:tcPr>
            <w:tcW w:w="3291" w:type="dxa"/>
            <w:tcBorders>
              <w:top w:val="single" w:sz="12" w:space="0" w:color="B58B2E"/>
              <w:left w:val="single" w:sz="12" w:space="0" w:color="B58B2E"/>
              <w:bottom w:val="single" w:sz="12" w:space="0" w:color="B58B2E"/>
              <w:right w:val="single" w:sz="8" w:space="0" w:color="B58B2E"/>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B58B2E"/>
                <w:sz w:val="24"/>
                <w:szCs w:val="24"/>
                <w:lang w:eastAsia="pt-PT"/>
              </w:rPr>
              <w:t>NOME BOTÂNICO</w:t>
            </w:r>
          </w:p>
        </w:tc>
        <w:tc>
          <w:tcPr>
            <w:tcW w:w="8334" w:type="dxa"/>
            <w:tcBorders>
              <w:top w:val="single" w:sz="12" w:space="0" w:color="auto"/>
              <w:left w:val="nil"/>
              <w:bottom w:val="single" w:sz="12"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rPr>
                <w:rFonts w:ascii="Arial" w:eastAsia="Times New Roman" w:hAnsi="Arial" w:cs="Arial"/>
                <w:color w:val="000000"/>
                <w:sz w:val="18"/>
                <w:szCs w:val="18"/>
                <w:lang w:eastAsia="pt-PT"/>
              </w:rPr>
            </w:pPr>
            <w:proofErr w:type="spellStart"/>
            <w:r w:rsidRPr="005D0762">
              <w:rPr>
                <w:rFonts w:ascii="Arial" w:eastAsia="Times New Roman" w:hAnsi="Arial" w:cs="Arial"/>
                <w:b/>
                <w:bCs/>
                <w:i/>
                <w:iCs/>
                <w:color w:val="B58B2E"/>
                <w:sz w:val="24"/>
                <w:szCs w:val="24"/>
                <w:lang w:eastAsia="pt-PT"/>
              </w:rPr>
              <w:t>Solanaceae</w:t>
            </w:r>
            <w:proofErr w:type="spellEnd"/>
            <w:r w:rsidRPr="005D0762">
              <w:rPr>
                <w:rFonts w:ascii="Arial" w:eastAsia="Times New Roman" w:hAnsi="Arial" w:cs="Arial"/>
                <w:b/>
                <w:bCs/>
                <w:i/>
                <w:iCs/>
                <w:color w:val="B58B2E"/>
                <w:sz w:val="24"/>
                <w:szCs w:val="24"/>
                <w:lang w:eastAsia="pt-PT"/>
              </w:rPr>
              <w:t xml:space="preserve"> </w:t>
            </w:r>
            <w:proofErr w:type="spellStart"/>
            <w:r w:rsidRPr="005D0762">
              <w:rPr>
                <w:rFonts w:ascii="Arial" w:eastAsia="Times New Roman" w:hAnsi="Arial" w:cs="Arial"/>
                <w:b/>
                <w:bCs/>
                <w:i/>
                <w:iCs/>
                <w:color w:val="B58B2E"/>
                <w:sz w:val="24"/>
                <w:szCs w:val="24"/>
                <w:lang w:eastAsia="pt-PT"/>
              </w:rPr>
              <w:t>lycopersicon</w:t>
            </w:r>
            <w:proofErr w:type="spellEnd"/>
            <w:r w:rsidRPr="005D0762">
              <w:rPr>
                <w:rFonts w:ascii="Arial" w:eastAsia="Times New Roman" w:hAnsi="Arial" w:cs="Arial"/>
                <w:b/>
                <w:bCs/>
                <w:i/>
                <w:iCs/>
                <w:color w:val="B58B2E"/>
                <w:sz w:val="24"/>
                <w:szCs w:val="24"/>
                <w:lang w:eastAsia="pt-PT"/>
              </w:rPr>
              <w:t xml:space="preserve"> </w:t>
            </w:r>
            <w:proofErr w:type="spellStart"/>
            <w:r w:rsidRPr="005D0762">
              <w:rPr>
                <w:rFonts w:ascii="Arial" w:eastAsia="Times New Roman" w:hAnsi="Arial" w:cs="Arial"/>
                <w:b/>
                <w:bCs/>
                <w:i/>
                <w:iCs/>
                <w:color w:val="B58B2E"/>
                <w:sz w:val="24"/>
                <w:szCs w:val="24"/>
                <w:lang w:eastAsia="pt-PT"/>
              </w:rPr>
              <w:t>esculentum</w:t>
            </w:r>
            <w:proofErr w:type="spellEnd"/>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COMPOSIÇÃO</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Rica em vitaminas A, C, água e sais minerais, nomeadamente potássio e licopeno</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PROPRIEDADES</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Antioxidante</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CARACTERÍSTICAS</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Planta perene com caule herbáceo</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CULTIVO</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Semear em terreno definitivo depois de limpo, cavado e estrumado</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 xml:space="preserve">Plantação em torrão a 1,5 cm abaixo do solo – coloque uma estaca com 1,5 m junto da planta para a </w:t>
            </w:r>
            <w:proofErr w:type="spellStart"/>
            <w:r w:rsidRPr="005D0762">
              <w:rPr>
                <w:rFonts w:ascii="Arial" w:eastAsia="Times New Roman" w:hAnsi="Arial" w:cs="Arial"/>
                <w:color w:val="000000"/>
                <w:sz w:val="20"/>
                <w:szCs w:val="20"/>
                <w:lang w:eastAsia="pt-PT"/>
              </w:rPr>
              <w:t>tutoragem</w:t>
            </w:r>
            <w:proofErr w:type="spellEnd"/>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Eliminar lançamentos laterais (talos) das axilas das folhas</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Deitar cinza ou cal e volta da planta para evitar ataque de lesmas</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Flores em forma de cacho</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Furo de cor vermelha, laranja ou amarela</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Rega – frequente, sem encharcamento</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CICLO BIOLÓGICO</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Sementeira - Março</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Germinação – 2 semanas após a sementeira</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Colheita – 90 dias após a sementeira</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CLIMA</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Pouco resistente ao frio e à geada</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Abrigado e soalheiro</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Mediterrâneo</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 xml:space="preserve">Temperatura </w:t>
            </w:r>
            <w:proofErr w:type="spellStart"/>
            <w:r w:rsidRPr="005D0762">
              <w:rPr>
                <w:rFonts w:ascii="Arial" w:eastAsia="Times New Roman" w:hAnsi="Arial" w:cs="Arial"/>
                <w:color w:val="000000"/>
                <w:sz w:val="20"/>
                <w:szCs w:val="20"/>
                <w:lang w:eastAsia="pt-PT"/>
              </w:rPr>
              <w:t>óptima</w:t>
            </w:r>
            <w:proofErr w:type="spellEnd"/>
            <w:r w:rsidRPr="005D0762">
              <w:rPr>
                <w:rFonts w:ascii="Arial" w:eastAsia="Times New Roman" w:hAnsi="Arial" w:cs="Arial"/>
                <w:color w:val="000000"/>
                <w:sz w:val="20"/>
                <w:szCs w:val="20"/>
                <w:lang w:eastAsia="pt-PT"/>
              </w:rPr>
              <w:t xml:space="preserve"> entre 25 e 35.ºC</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SOLO</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Profundo</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Pouco exigente</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Bem drenado</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 xml:space="preserve">Os solos </w:t>
            </w:r>
            <w:proofErr w:type="spellStart"/>
            <w:r w:rsidRPr="005D0762">
              <w:rPr>
                <w:rFonts w:ascii="Arial" w:eastAsia="Times New Roman" w:hAnsi="Arial" w:cs="Arial"/>
                <w:color w:val="000000"/>
                <w:sz w:val="20"/>
                <w:szCs w:val="20"/>
                <w:lang w:eastAsia="pt-PT"/>
              </w:rPr>
              <w:t>areno-argiloso</w:t>
            </w:r>
            <w:proofErr w:type="spellEnd"/>
            <w:r w:rsidRPr="005D0762">
              <w:rPr>
                <w:rFonts w:ascii="Arial" w:eastAsia="Times New Roman" w:hAnsi="Arial" w:cs="Arial"/>
                <w:color w:val="000000"/>
                <w:sz w:val="20"/>
                <w:szCs w:val="20"/>
                <w:lang w:eastAsia="pt-PT"/>
              </w:rPr>
              <w:t xml:space="preserve"> ou francos são os mais indicados.</w:t>
            </w:r>
          </w:p>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pH entre 5,5 e 7,0</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ROTAÇÃO</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4 anos</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DISTÂNCIA</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15 cm entre plantas e 1 m entre linhas</w:t>
            </w:r>
          </w:p>
        </w:tc>
      </w:tr>
      <w:tr w:rsidR="005D0762" w:rsidRPr="005D0762" w:rsidTr="005D0762">
        <w:trPr>
          <w:trHeight w:val="510"/>
        </w:trPr>
        <w:tc>
          <w:tcPr>
            <w:tcW w:w="3291" w:type="dxa"/>
            <w:tcBorders>
              <w:top w:val="nil"/>
              <w:left w:val="single" w:sz="12"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PRAGAS</w:t>
            </w:r>
          </w:p>
        </w:tc>
        <w:tc>
          <w:tcPr>
            <w:tcW w:w="8334" w:type="dxa"/>
            <w:tcBorders>
              <w:top w:val="nil"/>
              <w:left w:val="nil"/>
              <w:bottom w:val="single" w:sz="8"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Ácaros, mosca branca, aranhiço vermelho, pulgão verde, pulgão, tripes, lesma, alfinete, escaravelho, lagarta do fruto, lagarta da folha</w:t>
            </w:r>
          </w:p>
        </w:tc>
      </w:tr>
      <w:tr w:rsidR="005D0762" w:rsidRPr="005D0762" w:rsidTr="005D0762">
        <w:trPr>
          <w:trHeight w:val="510"/>
        </w:trPr>
        <w:tc>
          <w:tcPr>
            <w:tcW w:w="3291" w:type="dxa"/>
            <w:tcBorders>
              <w:top w:val="nil"/>
              <w:left w:val="single" w:sz="12" w:space="0" w:color="auto"/>
              <w:bottom w:val="single" w:sz="12" w:space="0" w:color="auto"/>
              <w:right w:val="single" w:sz="8"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after="0" w:line="240" w:lineRule="auto"/>
              <w:ind w:right="34"/>
              <w:jc w:val="right"/>
              <w:rPr>
                <w:rFonts w:ascii="Arial" w:eastAsia="Times New Roman" w:hAnsi="Arial" w:cs="Arial"/>
                <w:color w:val="000000"/>
                <w:sz w:val="18"/>
                <w:szCs w:val="18"/>
                <w:lang w:eastAsia="pt-PT"/>
              </w:rPr>
            </w:pPr>
            <w:r w:rsidRPr="005D0762">
              <w:rPr>
                <w:rFonts w:ascii="Arial" w:eastAsia="Times New Roman" w:hAnsi="Arial" w:cs="Arial"/>
                <w:b/>
                <w:bCs/>
                <w:color w:val="262626"/>
                <w:sz w:val="20"/>
                <w:szCs w:val="20"/>
                <w:lang w:eastAsia="pt-PT"/>
              </w:rPr>
              <w:t>DOENÇAS</w:t>
            </w:r>
          </w:p>
        </w:tc>
        <w:tc>
          <w:tcPr>
            <w:tcW w:w="8334"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vAlign w:val="center"/>
            <w:hideMark/>
          </w:tcPr>
          <w:p w:rsidR="005D0762" w:rsidRPr="005D0762" w:rsidRDefault="005D0762" w:rsidP="005D0762">
            <w:pPr>
              <w:spacing w:before="60" w:after="60" w:line="270" w:lineRule="atLeast"/>
              <w:rPr>
                <w:rFonts w:ascii="Arial" w:eastAsia="Times New Roman" w:hAnsi="Arial" w:cs="Arial"/>
                <w:color w:val="000000"/>
                <w:sz w:val="18"/>
                <w:szCs w:val="18"/>
                <w:lang w:eastAsia="pt-PT"/>
              </w:rPr>
            </w:pPr>
            <w:r w:rsidRPr="005D0762">
              <w:rPr>
                <w:rFonts w:ascii="Arial" w:eastAsia="Times New Roman" w:hAnsi="Arial" w:cs="Arial"/>
                <w:color w:val="000000"/>
                <w:sz w:val="20"/>
                <w:szCs w:val="20"/>
                <w:lang w:eastAsia="pt-PT"/>
              </w:rPr>
              <w:t xml:space="preserve">Míldio, </w:t>
            </w:r>
            <w:proofErr w:type="spellStart"/>
            <w:r w:rsidRPr="005D0762">
              <w:rPr>
                <w:rFonts w:ascii="Arial" w:eastAsia="Times New Roman" w:hAnsi="Arial" w:cs="Arial"/>
                <w:color w:val="000000"/>
                <w:sz w:val="20"/>
                <w:szCs w:val="20"/>
                <w:lang w:eastAsia="pt-PT"/>
              </w:rPr>
              <w:t>cladosporiose</w:t>
            </w:r>
            <w:proofErr w:type="spellEnd"/>
            <w:r w:rsidRPr="005D0762">
              <w:rPr>
                <w:rFonts w:ascii="Arial" w:eastAsia="Times New Roman" w:hAnsi="Arial" w:cs="Arial"/>
                <w:color w:val="000000"/>
                <w:sz w:val="20"/>
                <w:szCs w:val="20"/>
                <w:lang w:eastAsia="pt-PT"/>
              </w:rPr>
              <w:t>, viroses, podridão apical, asfixia radicular, necrose apical</w:t>
            </w:r>
          </w:p>
        </w:tc>
      </w:tr>
    </w:tbl>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r w:rsidRPr="005D0762">
        <w:rPr>
          <w:rFonts w:ascii="Arial" w:hAnsi="Arial" w:cs="Arial"/>
          <w:noProof/>
          <w:sz w:val="24"/>
          <w:szCs w:val="24"/>
          <w:lang w:eastAsia="pt-PT"/>
        </w:rPr>
        <w:drawing>
          <wp:anchor distT="0" distB="0" distL="114300" distR="114300" simplePos="0" relativeHeight="251666432" behindDoc="1" locked="0" layoutInCell="1" allowOverlap="1" wp14:anchorId="5837939A" wp14:editId="67267141">
            <wp:simplePos x="0" y="0"/>
            <wp:positionH relativeFrom="margin">
              <wp:posOffset>1588135</wp:posOffset>
            </wp:positionH>
            <wp:positionV relativeFrom="paragraph">
              <wp:posOffset>248285</wp:posOffset>
            </wp:positionV>
            <wp:extent cx="3199130" cy="2399665"/>
            <wp:effectExtent l="0" t="318" r="953" b="952"/>
            <wp:wrapTight wrapText="bothSides">
              <wp:wrapPolygon edited="0">
                <wp:start x="-2" y="21597"/>
                <wp:lineTo x="21478" y="21597"/>
                <wp:lineTo x="21478" y="163"/>
                <wp:lineTo x="-2" y="163"/>
                <wp:lineTo x="-2" y="21597"/>
              </wp:wrapPolygon>
            </wp:wrapTight>
            <wp:docPr id="11" name="Imagem 11" descr="C:\Users\sonia.tavares\Desktop\Sementes\To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ia.tavares\Desktop\Sementes\Tomat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199130" cy="239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Default="005D0762" w:rsidP="00051596">
      <w:pPr>
        <w:spacing w:line="360" w:lineRule="auto"/>
        <w:rPr>
          <w:rFonts w:ascii="Arial" w:hAnsi="Arial" w:cs="Arial"/>
          <w:sz w:val="24"/>
          <w:szCs w:val="24"/>
        </w:rPr>
      </w:pPr>
    </w:p>
    <w:p w:rsidR="005D0762" w:rsidRDefault="005D0762" w:rsidP="005D0762">
      <w:pPr>
        <w:spacing w:line="360" w:lineRule="auto"/>
        <w:jc w:val="right"/>
        <w:rPr>
          <w:rFonts w:ascii="Arial" w:hAnsi="Arial" w:cs="Arial"/>
          <w:sz w:val="24"/>
          <w:szCs w:val="24"/>
        </w:rPr>
      </w:pPr>
    </w:p>
    <w:p w:rsidR="005D0762" w:rsidRPr="00DB7A1A" w:rsidRDefault="005D0762" w:rsidP="005D0762">
      <w:pPr>
        <w:spacing w:line="360" w:lineRule="auto"/>
        <w:jc w:val="right"/>
        <w:rPr>
          <w:rFonts w:ascii="Arial" w:hAnsi="Arial" w:cs="Arial"/>
          <w:sz w:val="24"/>
          <w:szCs w:val="24"/>
        </w:rPr>
      </w:pPr>
      <w:r w:rsidRPr="005D0762">
        <w:rPr>
          <w:rFonts w:ascii="Arial" w:hAnsi="Arial" w:cs="Arial"/>
          <w:b/>
          <w:sz w:val="24"/>
          <w:szCs w:val="24"/>
        </w:rPr>
        <w:t>Aluna:</w:t>
      </w:r>
      <w:r>
        <w:rPr>
          <w:rFonts w:ascii="Arial" w:hAnsi="Arial" w:cs="Arial"/>
          <w:sz w:val="24"/>
          <w:szCs w:val="24"/>
        </w:rPr>
        <w:t xml:space="preserve"> Maira Teixeira</w:t>
      </w:r>
    </w:p>
    <w:sectPr w:rsidR="005D0762" w:rsidRPr="00DB7A1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7142D2"/>
    <w:multiLevelType w:val="multilevel"/>
    <w:tmpl w:val="7984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CEF"/>
    <w:rsid w:val="00051596"/>
    <w:rsid w:val="005B6716"/>
    <w:rsid w:val="005D0762"/>
    <w:rsid w:val="00604CEF"/>
    <w:rsid w:val="00B1594C"/>
    <w:rsid w:val="00C96CFC"/>
    <w:rsid w:val="00DB7A1A"/>
    <w:rsid w:val="00F17DBF"/>
    <w:rsid w:val="00F2422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0B2140-F8F1-4420-849D-9BCFC5F38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2">
    <w:name w:val="heading 2"/>
    <w:basedOn w:val="Normal"/>
    <w:link w:val="Cabealho2Carter"/>
    <w:uiPriority w:val="9"/>
    <w:qFormat/>
    <w:rsid w:val="00604CEF"/>
    <w:pPr>
      <w:spacing w:before="100" w:beforeAutospacing="1" w:after="100" w:afterAutospacing="1" w:line="240" w:lineRule="auto"/>
      <w:outlineLvl w:val="1"/>
    </w:pPr>
    <w:rPr>
      <w:rFonts w:ascii="Times New Roman" w:eastAsia="Times New Roman" w:hAnsi="Times New Roman" w:cs="Times New Roman"/>
      <w:b/>
      <w:bCs/>
      <w:sz w:val="36"/>
      <w:szCs w:val="36"/>
      <w:lang w:eastAsia="pt-PT"/>
    </w:rPr>
  </w:style>
  <w:style w:type="paragraph" w:styleId="Cabealho3">
    <w:name w:val="heading 3"/>
    <w:basedOn w:val="Normal"/>
    <w:next w:val="Normal"/>
    <w:link w:val="Cabealho3Carter"/>
    <w:uiPriority w:val="9"/>
    <w:semiHidden/>
    <w:unhideWhenUsed/>
    <w:qFormat/>
    <w:rsid w:val="00DB7A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2Carter">
    <w:name w:val="Cabeçalho 2 Caráter"/>
    <w:basedOn w:val="Tipodeletrapredefinidodopargrafo"/>
    <w:link w:val="Cabealho2"/>
    <w:uiPriority w:val="9"/>
    <w:rsid w:val="00604CEF"/>
    <w:rPr>
      <w:rFonts w:ascii="Times New Roman" w:eastAsia="Times New Roman" w:hAnsi="Times New Roman" w:cs="Times New Roman"/>
      <w:b/>
      <w:bCs/>
      <w:sz w:val="36"/>
      <w:szCs w:val="36"/>
      <w:lang w:eastAsia="pt-PT"/>
    </w:rPr>
  </w:style>
  <w:style w:type="paragraph" w:styleId="NormalWeb">
    <w:name w:val="Normal (Web)"/>
    <w:basedOn w:val="Normal"/>
    <w:uiPriority w:val="99"/>
    <w:semiHidden/>
    <w:unhideWhenUsed/>
    <w:rsid w:val="00604CEF"/>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nfase">
    <w:name w:val="Emphasis"/>
    <w:basedOn w:val="Tipodeletrapredefinidodopargrafo"/>
    <w:uiPriority w:val="20"/>
    <w:qFormat/>
    <w:rsid w:val="00DB7A1A"/>
    <w:rPr>
      <w:i/>
      <w:iCs/>
    </w:rPr>
  </w:style>
  <w:style w:type="character" w:customStyle="1" w:styleId="Cabealho3Carter">
    <w:name w:val="Cabeçalho 3 Caráter"/>
    <w:basedOn w:val="Tipodeletrapredefinidodopargrafo"/>
    <w:link w:val="Cabealho3"/>
    <w:uiPriority w:val="9"/>
    <w:semiHidden/>
    <w:rsid w:val="00DB7A1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14452">
      <w:bodyDiv w:val="1"/>
      <w:marLeft w:val="0"/>
      <w:marRight w:val="0"/>
      <w:marTop w:val="0"/>
      <w:marBottom w:val="0"/>
      <w:divBdr>
        <w:top w:val="none" w:sz="0" w:space="0" w:color="auto"/>
        <w:left w:val="none" w:sz="0" w:space="0" w:color="auto"/>
        <w:bottom w:val="none" w:sz="0" w:space="0" w:color="auto"/>
        <w:right w:val="none" w:sz="0" w:space="0" w:color="auto"/>
      </w:divBdr>
    </w:div>
    <w:div w:id="206258180">
      <w:bodyDiv w:val="1"/>
      <w:marLeft w:val="0"/>
      <w:marRight w:val="0"/>
      <w:marTop w:val="0"/>
      <w:marBottom w:val="0"/>
      <w:divBdr>
        <w:top w:val="none" w:sz="0" w:space="0" w:color="auto"/>
        <w:left w:val="none" w:sz="0" w:space="0" w:color="auto"/>
        <w:bottom w:val="none" w:sz="0" w:space="0" w:color="auto"/>
        <w:right w:val="none" w:sz="0" w:space="0" w:color="auto"/>
      </w:divBdr>
    </w:div>
    <w:div w:id="556358206">
      <w:bodyDiv w:val="1"/>
      <w:marLeft w:val="0"/>
      <w:marRight w:val="0"/>
      <w:marTop w:val="0"/>
      <w:marBottom w:val="0"/>
      <w:divBdr>
        <w:top w:val="none" w:sz="0" w:space="0" w:color="auto"/>
        <w:left w:val="none" w:sz="0" w:space="0" w:color="auto"/>
        <w:bottom w:val="none" w:sz="0" w:space="0" w:color="auto"/>
        <w:right w:val="none" w:sz="0" w:space="0" w:color="auto"/>
      </w:divBdr>
    </w:div>
    <w:div w:id="622032938">
      <w:bodyDiv w:val="1"/>
      <w:marLeft w:val="0"/>
      <w:marRight w:val="0"/>
      <w:marTop w:val="0"/>
      <w:marBottom w:val="0"/>
      <w:divBdr>
        <w:top w:val="none" w:sz="0" w:space="0" w:color="auto"/>
        <w:left w:val="none" w:sz="0" w:space="0" w:color="auto"/>
        <w:bottom w:val="none" w:sz="0" w:space="0" w:color="auto"/>
        <w:right w:val="none" w:sz="0" w:space="0" w:color="auto"/>
      </w:divBdr>
    </w:div>
    <w:div w:id="627204343">
      <w:bodyDiv w:val="1"/>
      <w:marLeft w:val="0"/>
      <w:marRight w:val="0"/>
      <w:marTop w:val="0"/>
      <w:marBottom w:val="0"/>
      <w:divBdr>
        <w:top w:val="none" w:sz="0" w:space="0" w:color="auto"/>
        <w:left w:val="none" w:sz="0" w:space="0" w:color="auto"/>
        <w:bottom w:val="none" w:sz="0" w:space="0" w:color="auto"/>
        <w:right w:val="none" w:sz="0" w:space="0" w:color="auto"/>
      </w:divBdr>
      <w:divsChild>
        <w:div w:id="151607579">
          <w:marLeft w:val="0"/>
          <w:marRight w:val="0"/>
          <w:marTop w:val="0"/>
          <w:marBottom w:val="0"/>
          <w:divBdr>
            <w:top w:val="none" w:sz="0" w:space="0" w:color="auto"/>
            <w:left w:val="none" w:sz="0" w:space="0" w:color="auto"/>
            <w:bottom w:val="none" w:sz="0" w:space="0" w:color="auto"/>
            <w:right w:val="none" w:sz="0" w:space="0" w:color="auto"/>
          </w:divBdr>
        </w:div>
        <w:div w:id="198705396">
          <w:marLeft w:val="0"/>
          <w:marRight w:val="0"/>
          <w:marTop w:val="0"/>
          <w:marBottom w:val="0"/>
          <w:divBdr>
            <w:top w:val="none" w:sz="0" w:space="0" w:color="auto"/>
            <w:left w:val="none" w:sz="0" w:space="0" w:color="auto"/>
            <w:bottom w:val="none" w:sz="0" w:space="0" w:color="auto"/>
            <w:right w:val="none" w:sz="0" w:space="0" w:color="auto"/>
          </w:divBdr>
        </w:div>
      </w:divsChild>
    </w:div>
    <w:div w:id="1286698283">
      <w:bodyDiv w:val="1"/>
      <w:marLeft w:val="0"/>
      <w:marRight w:val="0"/>
      <w:marTop w:val="0"/>
      <w:marBottom w:val="0"/>
      <w:divBdr>
        <w:top w:val="none" w:sz="0" w:space="0" w:color="auto"/>
        <w:left w:val="none" w:sz="0" w:space="0" w:color="auto"/>
        <w:bottom w:val="none" w:sz="0" w:space="0" w:color="auto"/>
        <w:right w:val="none" w:sz="0" w:space="0" w:color="auto"/>
      </w:divBdr>
    </w:div>
    <w:div w:id="150208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1639</Words>
  <Characters>8852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EPA | Sónia Tavares</dc:creator>
  <cp:keywords/>
  <dc:description/>
  <cp:lastModifiedBy>EPA | Ondina Filipe</cp:lastModifiedBy>
  <cp:revision>2</cp:revision>
  <dcterms:created xsi:type="dcterms:W3CDTF">2018-06-07T16:03:00Z</dcterms:created>
  <dcterms:modified xsi:type="dcterms:W3CDTF">2018-06-07T16:03:00Z</dcterms:modified>
</cp:coreProperties>
</file>